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AC79" w14:textId="77777777" w:rsidR="000A7984" w:rsidRPr="00A64689" w:rsidRDefault="000A7984" w:rsidP="006C5E9E">
      <w:pPr>
        <w:tabs>
          <w:tab w:val="left" w:pos="7260"/>
        </w:tabs>
        <w:rPr>
          <w:rFonts w:ascii="Arial" w:hAnsi="Arial" w:cs="Arial"/>
          <w:snapToGrid w:val="0"/>
          <w:color w:val="000000"/>
          <w:w w:val="0"/>
          <w:sz w:val="22"/>
          <w:szCs w:val="22"/>
          <w:u w:color="000000"/>
          <w:bdr w:val="none" w:sz="0" w:space="0" w:color="000000"/>
          <w:shd w:val="clear" w:color="000000" w:fill="000000"/>
          <w:lang w:val="x-none" w:eastAsia="x-none" w:bidi="x-none"/>
        </w:rPr>
      </w:pPr>
    </w:p>
    <w:p w14:paraId="088D6DC2" w14:textId="77777777" w:rsidR="00A6056E" w:rsidRPr="00A64689" w:rsidRDefault="00A6056E" w:rsidP="006C5E9E">
      <w:pPr>
        <w:tabs>
          <w:tab w:val="left" w:pos="7260"/>
        </w:tabs>
        <w:rPr>
          <w:rFonts w:ascii="Arial" w:hAnsi="Arial" w:cs="Arial"/>
          <w:snapToGrid w:val="0"/>
          <w:color w:val="000000"/>
          <w:w w:val="0"/>
          <w:sz w:val="22"/>
          <w:szCs w:val="22"/>
          <w:u w:color="000000"/>
          <w:bdr w:val="none" w:sz="0" w:space="0" w:color="000000"/>
          <w:shd w:val="clear" w:color="000000" w:fill="000000"/>
          <w:lang w:val="x-none" w:eastAsia="x-none" w:bidi="x-none"/>
        </w:rPr>
      </w:pPr>
    </w:p>
    <w:p w14:paraId="34B8701D" w14:textId="77777777" w:rsidR="0067160D" w:rsidRPr="00A64689" w:rsidRDefault="00916C57" w:rsidP="006C5E9E">
      <w:pPr>
        <w:tabs>
          <w:tab w:val="left" w:pos="7260"/>
        </w:tabs>
        <w:rPr>
          <w:rFonts w:ascii="Arial" w:hAnsi="Arial" w:cs="Arial"/>
          <w:sz w:val="22"/>
          <w:szCs w:val="22"/>
          <w:lang w:val="en-GB"/>
        </w:rPr>
      </w:pPr>
      <w:r w:rsidRPr="00A64689">
        <w:rPr>
          <w:rFonts w:ascii="Arial" w:hAnsi="Arial" w:cs="Arial"/>
          <w:snapToGrid w:val="0"/>
          <w:color w:val="000000"/>
          <w:w w:val="0"/>
          <w:sz w:val="22"/>
          <w:szCs w:val="22"/>
          <w:u w:color="000000"/>
          <w:bdr w:val="none" w:sz="0" w:space="0" w:color="000000"/>
          <w:shd w:val="clear" w:color="000000" w:fill="000000"/>
          <w:lang w:val="x-none" w:eastAsia="x-none" w:bidi="x-none"/>
        </w:rPr>
        <w:t xml:space="preserve"> </w:t>
      </w:r>
      <w:r w:rsidRPr="00A64689">
        <w:rPr>
          <w:rFonts w:ascii="Arial" w:hAnsi="Arial" w:cs="Arial"/>
          <w:sz w:val="22"/>
          <w:szCs w:val="22"/>
          <w:lang w:val="en-GB"/>
        </w:rPr>
        <w:t xml:space="preserve">                                                                                                                                                           </w:t>
      </w:r>
      <w:r w:rsidR="00103CBB" w:rsidRPr="00A64689">
        <w:rPr>
          <w:rFonts w:ascii="Arial" w:hAnsi="Arial" w:cs="Arial"/>
          <w:sz w:val="22"/>
          <w:szCs w:val="22"/>
          <w:lang w:val="en-GB"/>
        </w:rPr>
        <w:t xml:space="preserve">        </w:t>
      </w:r>
      <w:r w:rsidRPr="00A64689">
        <w:rPr>
          <w:rFonts w:ascii="Arial" w:hAnsi="Arial" w:cs="Arial"/>
          <w:sz w:val="22"/>
          <w:szCs w:val="22"/>
          <w:lang w:val="en-GB"/>
        </w:rPr>
        <w:t xml:space="preserve"> </w:t>
      </w:r>
    </w:p>
    <w:p w14:paraId="22B1CAB3" w14:textId="14560CE5" w:rsidR="0067160D" w:rsidRPr="00A64689" w:rsidRDefault="00B52392" w:rsidP="00103CBB">
      <w:pPr>
        <w:ind w:right="-853"/>
        <w:rPr>
          <w:rFonts w:ascii="Arial" w:hAnsi="Arial" w:cs="Arial"/>
          <w:sz w:val="22"/>
          <w:szCs w:val="22"/>
          <w:lang w:val="en-GB"/>
        </w:rPr>
      </w:pPr>
      <w:r w:rsidRPr="00A64689">
        <w:rPr>
          <w:rFonts w:ascii="Arial" w:hAnsi="Arial" w:cs="Arial"/>
          <w:noProof/>
          <w:sz w:val="22"/>
          <w:szCs w:val="22"/>
          <w:lang w:val="cs-CZ" w:eastAsia="cs-CZ"/>
        </w:rPr>
        <w:drawing>
          <wp:anchor distT="0" distB="0" distL="114300" distR="114300" simplePos="0" relativeHeight="251659776" behindDoc="1" locked="0" layoutInCell="1" allowOverlap="1" wp14:anchorId="3A9934BE" wp14:editId="56910412">
            <wp:simplePos x="0" y="0"/>
            <wp:positionH relativeFrom="column">
              <wp:posOffset>5496560</wp:posOffset>
            </wp:positionH>
            <wp:positionV relativeFrom="paragraph">
              <wp:posOffset>73025</wp:posOffset>
            </wp:positionV>
            <wp:extent cx="899795" cy="899795"/>
            <wp:effectExtent l="0" t="0" r="0" b="0"/>
            <wp:wrapTight wrapText="bothSides">
              <wp:wrapPolygon edited="0">
                <wp:start x="0" y="0"/>
                <wp:lineTo x="0" y="21036"/>
                <wp:lineTo x="21036" y="21036"/>
                <wp:lineTo x="21036"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89">
        <w:rPr>
          <w:rFonts w:ascii="Arial" w:hAnsi="Arial" w:cs="Arial"/>
          <w:b/>
          <w:smallCaps/>
          <w:noProof/>
          <w:sz w:val="22"/>
          <w:szCs w:val="22"/>
          <w:lang w:val="cs-CZ" w:eastAsia="cs-CZ"/>
        </w:rPr>
        <mc:AlternateContent>
          <mc:Choice Requires="wps">
            <w:drawing>
              <wp:anchor distT="0" distB="0" distL="114300" distR="114300" simplePos="0" relativeHeight="251656704" behindDoc="0" locked="0" layoutInCell="1" allowOverlap="1" wp14:anchorId="22893C69" wp14:editId="67809584">
                <wp:simplePos x="0" y="0"/>
                <wp:positionH relativeFrom="column">
                  <wp:posOffset>1195705</wp:posOffset>
                </wp:positionH>
                <wp:positionV relativeFrom="paragraph">
                  <wp:posOffset>13335</wp:posOffset>
                </wp:positionV>
                <wp:extent cx="4022725" cy="95948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959485"/>
                        </a:xfrm>
                        <a:prstGeom prst="rect">
                          <a:avLst/>
                        </a:prstGeom>
                        <a:solidFill>
                          <a:srgbClr val="FFFFFF"/>
                        </a:solidFill>
                        <a:ln w="9525">
                          <a:solidFill>
                            <a:srgbClr val="FFFFFF"/>
                          </a:solidFill>
                          <a:miter lim="800000"/>
                          <a:headEnd/>
                          <a:tailEnd/>
                        </a:ln>
                      </wps:spPr>
                      <wps:txbx>
                        <w:txbxContent>
                          <w:p w14:paraId="7CD9A795" w14:textId="3501901E" w:rsidR="0054610F" w:rsidRPr="003D122C" w:rsidRDefault="00E27648" w:rsidP="00E25723">
                            <w:pPr>
                              <w:keepNext/>
                              <w:jc w:val="center"/>
                              <w:outlineLvl w:val="8"/>
                              <w:rPr>
                                <w:rFonts w:ascii="Arial" w:hAnsi="Arial" w:cs="Arial"/>
                                <w:b/>
                                <w:color w:val="000000"/>
                                <w:sz w:val="26"/>
                                <w:szCs w:val="26"/>
                                <w:lang w:val="en-US"/>
                              </w:rPr>
                            </w:pPr>
                            <w:r>
                              <w:rPr>
                                <w:rFonts w:ascii="Arial" w:hAnsi="Arial" w:cs="Arial"/>
                                <w:b/>
                                <w:color w:val="000000"/>
                                <w:sz w:val="26"/>
                                <w:szCs w:val="26"/>
                                <w:lang w:val="en-US"/>
                              </w:rPr>
                              <w:t>CZECH</w:t>
                            </w:r>
                            <w:r w:rsidR="0054610F" w:rsidRPr="003D122C">
                              <w:rPr>
                                <w:rFonts w:ascii="Arial" w:hAnsi="Arial" w:cs="Arial"/>
                                <w:b/>
                                <w:color w:val="000000"/>
                                <w:sz w:val="26"/>
                                <w:szCs w:val="26"/>
                                <w:lang w:val="en-US"/>
                              </w:rPr>
                              <w:t xml:space="preserve"> </w:t>
                            </w:r>
                            <w:r w:rsidR="00EA50C6" w:rsidRPr="003D122C">
                              <w:rPr>
                                <w:rFonts w:ascii="Arial" w:hAnsi="Arial" w:cs="Arial"/>
                                <w:b/>
                                <w:color w:val="000000"/>
                                <w:sz w:val="26"/>
                                <w:szCs w:val="26"/>
                                <w:lang w:val="en-US"/>
                              </w:rPr>
                              <w:t>AEROBIC</w:t>
                            </w:r>
                            <w:r w:rsidR="0054610F" w:rsidRPr="003D122C">
                              <w:rPr>
                                <w:rFonts w:ascii="Arial" w:hAnsi="Arial" w:cs="Arial"/>
                                <w:b/>
                                <w:color w:val="000000"/>
                                <w:sz w:val="26"/>
                                <w:szCs w:val="26"/>
                                <w:lang w:val="en-US"/>
                              </w:rPr>
                              <w:t xml:space="preserve"> </w:t>
                            </w:r>
                            <w:r w:rsidR="00EA50C6" w:rsidRPr="003D122C">
                              <w:rPr>
                                <w:rFonts w:ascii="Arial" w:hAnsi="Arial" w:cs="Arial"/>
                                <w:b/>
                                <w:color w:val="000000"/>
                                <w:sz w:val="26"/>
                                <w:szCs w:val="26"/>
                                <w:lang w:val="en-US"/>
                              </w:rPr>
                              <w:t>OPEN</w:t>
                            </w:r>
                            <w:r w:rsidR="0054610F" w:rsidRPr="003D122C">
                              <w:rPr>
                                <w:rFonts w:ascii="Arial" w:hAnsi="Arial" w:cs="Arial"/>
                                <w:b/>
                                <w:color w:val="000000"/>
                                <w:sz w:val="26"/>
                                <w:szCs w:val="26"/>
                                <w:lang w:val="en-US"/>
                              </w:rPr>
                              <w:t xml:space="preserve"> 20</w:t>
                            </w:r>
                            <w:r w:rsidR="00940C0E">
                              <w:rPr>
                                <w:rFonts w:ascii="Arial" w:hAnsi="Arial" w:cs="Arial"/>
                                <w:b/>
                                <w:color w:val="000000"/>
                                <w:sz w:val="26"/>
                                <w:szCs w:val="26"/>
                                <w:lang w:val="en-US"/>
                              </w:rPr>
                              <w:t>23</w:t>
                            </w:r>
                          </w:p>
                          <w:p w14:paraId="44FEEA0D" w14:textId="77777777" w:rsidR="0054610F" w:rsidRPr="003D122C" w:rsidRDefault="00A7652A" w:rsidP="00E25723">
                            <w:pPr>
                              <w:jc w:val="center"/>
                              <w:rPr>
                                <w:rFonts w:ascii="Arial" w:hAnsi="Arial" w:cs="Arial"/>
                                <w:b/>
                                <w:color w:val="000000"/>
                                <w:sz w:val="26"/>
                                <w:szCs w:val="26"/>
                                <w:lang w:val="en-US"/>
                              </w:rPr>
                            </w:pPr>
                            <w:smartTag w:uri="urn:schemas-microsoft-com:office:smarttags" w:element="place">
                              <w:smartTag w:uri="urn:schemas-microsoft-com:office:smarttags" w:element="City">
                                <w:r>
                                  <w:rPr>
                                    <w:rFonts w:ascii="Arial" w:hAnsi="Arial" w:cs="Arial"/>
                                    <w:b/>
                                    <w:color w:val="000000"/>
                                    <w:sz w:val="26"/>
                                    <w:szCs w:val="26"/>
                                    <w:lang w:val="en-US"/>
                                  </w:rPr>
                                  <w:t>PRAGUE</w:t>
                                </w:r>
                              </w:smartTag>
                              <w:r w:rsidR="00D66769" w:rsidRPr="003D122C">
                                <w:rPr>
                                  <w:rFonts w:ascii="Arial" w:hAnsi="Arial" w:cs="Arial"/>
                                  <w:b/>
                                  <w:color w:val="000000"/>
                                  <w:sz w:val="26"/>
                                  <w:szCs w:val="26"/>
                                  <w:lang w:val="en-US"/>
                                </w:rPr>
                                <w:t xml:space="preserve">, </w:t>
                              </w:r>
                              <w:smartTag w:uri="urn:schemas-microsoft-com:office:smarttags" w:element="country-region">
                                <w:r w:rsidR="00D66769" w:rsidRPr="003D122C">
                                  <w:rPr>
                                    <w:rFonts w:ascii="Arial" w:hAnsi="Arial" w:cs="Arial"/>
                                    <w:b/>
                                    <w:color w:val="000000"/>
                                    <w:sz w:val="26"/>
                                    <w:szCs w:val="26"/>
                                    <w:lang w:val="en-US"/>
                                  </w:rPr>
                                  <w:t>C</w:t>
                                </w:r>
                                <w:r>
                                  <w:rPr>
                                    <w:rFonts w:ascii="Arial" w:hAnsi="Arial" w:cs="Arial"/>
                                    <w:b/>
                                    <w:color w:val="000000"/>
                                    <w:sz w:val="26"/>
                                    <w:szCs w:val="26"/>
                                    <w:lang w:val="en-US"/>
                                  </w:rPr>
                                  <w:t>ZECH REPUBLIC</w:t>
                                </w:r>
                              </w:smartTag>
                            </w:smartTag>
                          </w:p>
                          <w:p w14:paraId="0265D65C" w14:textId="218463B7" w:rsidR="005F35D6" w:rsidRPr="003D122C" w:rsidRDefault="00940C0E" w:rsidP="005F35D6">
                            <w:pPr>
                              <w:jc w:val="center"/>
                              <w:rPr>
                                <w:rFonts w:ascii="Arial" w:hAnsi="Arial" w:cs="Arial"/>
                                <w:b/>
                                <w:color w:val="000000"/>
                                <w:sz w:val="26"/>
                                <w:szCs w:val="26"/>
                                <w:lang w:val="en-US"/>
                              </w:rPr>
                            </w:pPr>
                            <w:r>
                              <w:rPr>
                                <w:rFonts w:ascii="Arial" w:hAnsi="Arial" w:cs="Arial"/>
                                <w:b/>
                                <w:color w:val="000000"/>
                                <w:sz w:val="26"/>
                                <w:szCs w:val="26"/>
                                <w:lang w:val="en-US"/>
                              </w:rPr>
                              <w:t>21</w:t>
                            </w:r>
                            <w:r w:rsidRPr="00940C0E">
                              <w:rPr>
                                <w:rFonts w:ascii="Arial" w:hAnsi="Arial" w:cs="Arial"/>
                                <w:b/>
                                <w:color w:val="000000"/>
                                <w:sz w:val="26"/>
                                <w:szCs w:val="26"/>
                                <w:vertAlign w:val="superscript"/>
                                <w:lang w:val="en-US"/>
                              </w:rPr>
                              <w:t>s</w:t>
                            </w:r>
                            <w:r w:rsidR="005F35D6" w:rsidRPr="00837A0D">
                              <w:rPr>
                                <w:rFonts w:ascii="Arial" w:hAnsi="Arial" w:cs="Arial"/>
                                <w:b/>
                                <w:color w:val="000000"/>
                                <w:sz w:val="26"/>
                                <w:szCs w:val="26"/>
                                <w:vertAlign w:val="superscript"/>
                                <w:lang w:val="en-US"/>
                              </w:rPr>
                              <w:t>t</w:t>
                            </w:r>
                            <w:r w:rsidR="005F35D6" w:rsidRPr="00837A0D">
                              <w:rPr>
                                <w:rFonts w:ascii="Arial" w:hAnsi="Arial" w:cs="Arial"/>
                                <w:b/>
                                <w:color w:val="000000"/>
                                <w:sz w:val="26"/>
                                <w:szCs w:val="26"/>
                                <w:lang w:val="en-US"/>
                              </w:rPr>
                              <w:t xml:space="preserve"> </w:t>
                            </w:r>
                            <w:r w:rsidR="005F35D6">
                              <w:rPr>
                                <w:rFonts w:ascii="Arial" w:hAnsi="Arial" w:cs="Arial"/>
                                <w:b/>
                                <w:color w:val="000000"/>
                                <w:sz w:val="26"/>
                                <w:szCs w:val="26"/>
                                <w:lang w:val="en-US"/>
                              </w:rPr>
                              <w:t>–</w:t>
                            </w:r>
                            <w:r w:rsidR="005F35D6" w:rsidRPr="00837A0D">
                              <w:rPr>
                                <w:rFonts w:ascii="Arial" w:hAnsi="Arial" w:cs="Arial"/>
                                <w:b/>
                                <w:color w:val="000000"/>
                                <w:sz w:val="26"/>
                                <w:szCs w:val="26"/>
                                <w:lang w:val="en-US"/>
                              </w:rPr>
                              <w:t xml:space="preserve"> </w:t>
                            </w:r>
                            <w:r>
                              <w:rPr>
                                <w:rFonts w:ascii="Arial" w:hAnsi="Arial" w:cs="Arial"/>
                                <w:b/>
                                <w:color w:val="000000"/>
                                <w:sz w:val="26"/>
                                <w:szCs w:val="26"/>
                                <w:lang w:val="en-US"/>
                              </w:rPr>
                              <w:t>23</w:t>
                            </w:r>
                            <w:r>
                              <w:rPr>
                                <w:rFonts w:ascii="Arial" w:hAnsi="Arial" w:cs="Arial"/>
                                <w:b/>
                                <w:color w:val="000000"/>
                                <w:sz w:val="26"/>
                                <w:szCs w:val="26"/>
                                <w:vertAlign w:val="superscript"/>
                                <w:lang w:val="en-US"/>
                              </w:rPr>
                              <w:t>rd</w:t>
                            </w:r>
                            <w:r w:rsidR="005F35D6" w:rsidRPr="003D122C">
                              <w:rPr>
                                <w:rFonts w:ascii="Arial" w:hAnsi="Arial" w:cs="Arial"/>
                                <w:b/>
                                <w:color w:val="000000"/>
                                <w:sz w:val="26"/>
                                <w:szCs w:val="26"/>
                                <w:lang w:val="en-US"/>
                              </w:rPr>
                              <w:t xml:space="preserve"> </w:t>
                            </w:r>
                            <w:r w:rsidR="00642DB7">
                              <w:rPr>
                                <w:rFonts w:ascii="Arial" w:hAnsi="Arial" w:cs="Arial"/>
                                <w:b/>
                                <w:color w:val="000000"/>
                                <w:sz w:val="26"/>
                                <w:szCs w:val="26"/>
                                <w:lang w:val="en-US"/>
                              </w:rPr>
                              <w:t>April</w:t>
                            </w:r>
                            <w:r w:rsidR="005F35D6" w:rsidRPr="003D122C">
                              <w:rPr>
                                <w:rFonts w:ascii="Arial" w:hAnsi="Arial" w:cs="Arial"/>
                                <w:b/>
                                <w:color w:val="000000"/>
                                <w:sz w:val="26"/>
                                <w:szCs w:val="26"/>
                                <w:lang w:val="en-US"/>
                              </w:rPr>
                              <w:t>, 20</w:t>
                            </w:r>
                            <w:r>
                              <w:rPr>
                                <w:rFonts w:ascii="Arial" w:hAnsi="Arial" w:cs="Arial"/>
                                <w:b/>
                                <w:color w:val="000000"/>
                                <w:sz w:val="26"/>
                                <w:szCs w:val="26"/>
                                <w:lang w:val="en-US"/>
                              </w:rPr>
                              <w:t>23</w:t>
                            </w:r>
                          </w:p>
                          <w:p w14:paraId="17DD2E8A" w14:textId="77777777" w:rsidR="0054610F" w:rsidRPr="00E25723" w:rsidRDefault="0054610F" w:rsidP="002B5B59">
                            <w:pPr>
                              <w:rPr>
                                <w:szCs w:val="28"/>
                                <w:lang w:val="en-US"/>
                              </w:rPr>
                            </w:pPr>
                          </w:p>
                          <w:p w14:paraId="1B4F1092" w14:textId="77777777" w:rsidR="0054610F" w:rsidRPr="00E25723" w:rsidRDefault="0054610F" w:rsidP="002B5B59">
                            <w:pPr>
                              <w:rPr>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93C69" id="_x0000_t202" coordsize="21600,21600" o:spt="202" path="m,l,21600r21600,l21600,xe">
                <v:stroke joinstyle="miter"/>
                <v:path gradientshapeok="t" o:connecttype="rect"/>
              </v:shapetype>
              <v:shape id="Text Box 21" o:spid="_x0000_s1026" type="#_x0000_t202" style="position:absolute;margin-left:94.15pt;margin-top:1.05pt;width:316.75pt;height: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" strokecolor="white">
                <v:textbox>
                  <w:txbxContent>
                    <w:p w14:paraId="7CD9A795" w14:textId="3501901E" w:rsidR="0054610F" w:rsidRPr="003D122C" w:rsidRDefault="00E27648" w:rsidP="00E25723">
                      <w:pPr>
                        <w:keepNext/>
                        <w:jc w:val="center"/>
                        <w:outlineLvl w:val="8"/>
                        <w:rPr>
                          <w:rFonts w:ascii="Arial" w:hAnsi="Arial" w:cs="Arial"/>
                          <w:b/>
                          <w:color w:val="000000"/>
                          <w:sz w:val="26"/>
                          <w:szCs w:val="26"/>
                          <w:lang w:val="en-US"/>
                        </w:rPr>
                      </w:pPr>
                      <w:r>
                        <w:rPr>
                          <w:rFonts w:ascii="Arial" w:hAnsi="Arial" w:cs="Arial"/>
                          <w:b/>
                          <w:color w:val="000000"/>
                          <w:sz w:val="26"/>
                          <w:szCs w:val="26"/>
                          <w:lang w:val="en-US"/>
                        </w:rPr>
                        <w:t>CZECH</w:t>
                      </w:r>
                      <w:r w:rsidR="0054610F" w:rsidRPr="003D122C">
                        <w:rPr>
                          <w:rFonts w:ascii="Arial" w:hAnsi="Arial" w:cs="Arial"/>
                          <w:b/>
                          <w:color w:val="000000"/>
                          <w:sz w:val="26"/>
                          <w:szCs w:val="26"/>
                          <w:lang w:val="en-US"/>
                        </w:rPr>
                        <w:t xml:space="preserve"> </w:t>
                      </w:r>
                      <w:r w:rsidR="00EA50C6" w:rsidRPr="003D122C">
                        <w:rPr>
                          <w:rFonts w:ascii="Arial" w:hAnsi="Arial" w:cs="Arial"/>
                          <w:b/>
                          <w:color w:val="000000"/>
                          <w:sz w:val="26"/>
                          <w:szCs w:val="26"/>
                          <w:lang w:val="en-US"/>
                        </w:rPr>
                        <w:t>AEROBIC</w:t>
                      </w:r>
                      <w:r w:rsidR="0054610F" w:rsidRPr="003D122C">
                        <w:rPr>
                          <w:rFonts w:ascii="Arial" w:hAnsi="Arial" w:cs="Arial"/>
                          <w:b/>
                          <w:color w:val="000000"/>
                          <w:sz w:val="26"/>
                          <w:szCs w:val="26"/>
                          <w:lang w:val="en-US"/>
                        </w:rPr>
                        <w:t xml:space="preserve"> </w:t>
                      </w:r>
                      <w:r w:rsidR="00EA50C6" w:rsidRPr="003D122C">
                        <w:rPr>
                          <w:rFonts w:ascii="Arial" w:hAnsi="Arial" w:cs="Arial"/>
                          <w:b/>
                          <w:color w:val="000000"/>
                          <w:sz w:val="26"/>
                          <w:szCs w:val="26"/>
                          <w:lang w:val="en-US"/>
                        </w:rPr>
                        <w:t>OPEN</w:t>
                      </w:r>
                      <w:r w:rsidR="0054610F" w:rsidRPr="003D122C">
                        <w:rPr>
                          <w:rFonts w:ascii="Arial" w:hAnsi="Arial" w:cs="Arial"/>
                          <w:b/>
                          <w:color w:val="000000"/>
                          <w:sz w:val="26"/>
                          <w:szCs w:val="26"/>
                          <w:lang w:val="en-US"/>
                        </w:rPr>
                        <w:t xml:space="preserve"> 20</w:t>
                      </w:r>
                      <w:r w:rsidR="00940C0E">
                        <w:rPr>
                          <w:rFonts w:ascii="Arial" w:hAnsi="Arial" w:cs="Arial"/>
                          <w:b/>
                          <w:color w:val="000000"/>
                          <w:sz w:val="26"/>
                          <w:szCs w:val="26"/>
                          <w:lang w:val="en-US"/>
                        </w:rPr>
                        <w:t>23</w:t>
                      </w:r>
                    </w:p>
                    <w:p w14:paraId="44FEEA0D" w14:textId="77777777" w:rsidR="0054610F" w:rsidRPr="003D122C" w:rsidRDefault="00A7652A" w:rsidP="00E25723">
                      <w:pPr>
                        <w:jc w:val="center"/>
                        <w:rPr>
                          <w:rFonts w:ascii="Arial" w:hAnsi="Arial" w:cs="Arial"/>
                          <w:b/>
                          <w:color w:val="000000"/>
                          <w:sz w:val="26"/>
                          <w:szCs w:val="26"/>
                          <w:lang w:val="en-US"/>
                        </w:rPr>
                      </w:pPr>
                      <w:smartTag w:uri="urn:schemas-microsoft-com:office:smarttags" w:element="place">
                        <w:smartTag w:uri="urn:schemas-microsoft-com:office:smarttags" w:element="City">
                          <w:r>
                            <w:rPr>
                              <w:rFonts w:ascii="Arial" w:hAnsi="Arial" w:cs="Arial"/>
                              <w:b/>
                              <w:color w:val="000000"/>
                              <w:sz w:val="26"/>
                              <w:szCs w:val="26"/>
                              <w:lang w:val="en-US"/>
                            </w:rPr>
                            <w:t>PRAGUE</w:t>
                          </w:r>
                        </w:smartTag>
                        <w:r w:rsidR="00D66769" w:rsidRPr="003D122C">
                          <w:rPr>
                            <w:rFonts w:ascii="Arial" w:hAnsi="Arial" w:cs="Arial"/>
                            <w:b/>
                            <w:color w:val="000000"/>
                            <w:sz w:val="26"/>
                            <w:szCs w:val="26"/>
                            <w:lang w:val="en-US"/>
                          </w:rPr>
                          <w:t xml:space="preserve">, </w:t>
                        </w:r>
                        <w:smartTag w:uri="urn:schemas-microsoft-com:office:smarttags" w:element="country-region">
                          <w:r w:rsidR="00D66769" w:rsidRPr="003D122C">
                            <w:rPr>
                              <w:rFonts w:ascii="Arial" w:hAnsi="Arial" w:cs="Arial"/>
                              <w:b/>
                              <w:color w:val="000000"/>
                              <w:sz w:val="26"/>
                              <w:szCs w:val="26"/>
                              <w:lang w:val="en-US"/>
                            </w:rPr>
                            <w:t>C</w:t>
                          </w:r>
                          <w:r>
                            <w:rPr>
                              <w:rFonts w:ascii="Arial" w:hAnsi="Arial" w:cs="Arial"/>
                              <w:b/>
                              <w:color w:val="000000"/>
                              <w:sz w:val="26"/>
                              <w:szCs w:val="26"/>
                              <w:lang w:val="en-US"/>
                            </w:rPr>
                            <w:t>ZECH REPUBLIC</w:t>
                          </w:r>
                        </w:smartTag>
                      </w:smartTag>
                    </w:p>
                    <w:p w14:paraId="0265D65C" w14:textId="218463B7" w:rsidR="005F35D6" w:rsidRPr="003D122C" w:rsidRDefault="00940C0E" w:rsidP="005F35D6">
                      <w:pPr>
                        <w:jc w:val="center"/>
                        <w:rPr>
                          <w:rFonts w:ascii="Arial" w:hAnsi="Arial" w:cs="Arial"/>
                          <w:b/>
                          <w:color w:val="000000"/>
                          <w:sz w:val="26"/>
                          <w:szCs w:val="26"/>
                          <w:lang w:val="en-US"/>
                        </w:rPr>
                      </w:pPr>
                      <w:r>
                        <w:rPr>
                          <w:rFonts w:ascii="Arial" w:hAnsi="Arial" w:cs="Arial"/>
                          <w:b/>
                          <w:color w:val="000000"/>
                          <w:sz w:val="26"/>
                          <w:szCs w:val="26"/>
                          <w:lang w:val="en-US"/>
                        </w:rPr>
                        <w:t>21</w:t>
                      </w:r>
                      <w:r w:rsidRPr="00940C0E">
                        <w:rPr>
                          <w:rFonts w:ascii="Arial" w:hAnsi="Arial" w:cs="Arial"/>
                          <w:b/>
                          <w:color w:val="000000"/>
                          <w:sz w:val="26"/>
                          <w:szCs w:val="26"/>
                          <w:vertAlign w:val="superscript"/>
                          <w:lang w:val="en-US"/>
                        </w:rPr>
                        <w:t>s</w:t>
                      </w:r>
                      <w:r w:rsidR="005F35D6" w:rsidRPr="00837A0D">
                        <w:rPr>
                          <w:rFonts w:ascii="Arial" w:hAnsi="Arial" w:cs="Arial"/>
                          <w:b/>
                          <w:color w:val="000000"/>
                          <w:sz w:val="26"/>
                          <w:szCs w:val="26"/>
                          <w:vertAlign w:val="superscript"/>
                          <w:lang w:val="en-US"/>
                        </w:rPr>
                        <w:t>t</w:t>
                      </w:r>
                      <w:r w:rsidR="005F35D6" w:rsidRPr="00837A0D">
                        <w:rPr>
                          <w:rFonts w:ascii="Arial" w:hAnsi="Arial" w:cs="Arial"/>
                          <w:b/>
                          <w:color w:val="000000"/>
                          <w:sz w:val="26"/>
                          <w:szCs w:val="26"/>
                          <w:lang w:val="en-US"/>
                        </w:rPr>
                        <w:t xml:space="preserve"> </w:t>
                      </w:r>
                      <w:r w:rsidR="005F35D6">
                        <w:rPr>
                          <w:rFonts w:ascii="Arial" w:hAnsi="Arial" w:cs="Arial"/>
                          <w:b/>
                          <w:color w:val="000000"/>
                          <w:sz w:val="26"/>
                          <w:szCs w:val="26"/>
                          <w:lang w:val="en-US"/>
                        </w:rPr>
                        <w:t>–</w:t>
                      </w:r>
                      <w:r w:rsidR="005F35D6" w:rsidRPr="00837A0D">
                        <w:rPr>
                          <w:rFonts w:ascii="Arial" w:hAnsi="Arial" w:cs="Arial"/>
                          <w:b/>
                          <w:color w:val="000000"/>
                          <w:sz w:val="26"/>
                          <w:szCs w:val="26"/>
                          <w:lang w:val="en-US"/>
                        </w:rPr>
                        <w:t xml:space="preserve"> </w:t>
                      </w:r>
                      <w:r>
                        <w:rPr>
                          <w:rFonts w:ascii="Arial" w:hAnsi="Arial" w:cs="Arial"/>
                          <w:b/>
                          <w:color w:val="000000"/>
                          <w:sz w:val="26"/>
                          <w:szCs w:val="26"/>
                          <w:lang w:val="en-US"/>
                        </w:rPr>
                        <w:t>23</w:t>
                      </w:r>
                      <w:r>
                        <w:rPr>
                          <w:rFonts w:ascii="Arial" w:hAnsi="Arial" w:cs="Arial"/>
                          <w:b/>
                          <w:color w:val="000000"/>
                          <w:sz w:val="26"/>
                          <w:szCs w:val="26"/>
                          <w:vertAlign w:val="superscript"/>
                          <w:lang w:val="en-US"/>
                        </w:rPr>
                        <w:t>rd</w:t>
                      </w:r>
                      <w:r w:rsidR="005F35D6" w:rsidRPr="003D122C">
                        <w:rPr>
                          <w:rFonts w:ascii="Arial" w:hAnsi="Arial" w:cs="Arial"/>
                          <w:b/>
                          <w:color w:val="000000"/>
                          <w:sz w:val="26"/>
                          <w:szCs w:val="26"/>
                          <w:lang w:val="en-US"/>
                        </w:rPr>
                        <w:t xml:space="preserve"> </w:t>
                      </w:r>
                      <w:r w:rsidR="00642DB7">
                        <w:rPr>
                          <w:rFonts w:ascii="Arial" w:hAnsi="Arial" w:cs="Arial"/>
                          <w:b/>
                          <w:color w:val="000000"/>
                          <w:sz w:val="26"/>
                          <w:szCs w:val="26"/>
                          <w:lang w:val="en-US"/>
                        </w:rPr>
                        <w:t>April</w:t>
                      </w:r>
                      <w:r w:rsidR="005F35D6" w:rsidRPr="003D122C">
                        <w:rPr>
                          <w:rFonts w:ascii="Arial" w:hAnsi="Arial" w:cs="Arial"/>
                          <w:b/>
                          <w:color w:val="000000"/>
                          <w:sz w:val="26"/>
                          <w:szCs w:val="26"/>
                          <w:lang w:val="en-US"/>
                        </w:rPr>
                        <w:t>, 20</w:t>
                      </w:r>
                      <w:r>
                        <w:rPr>
                          <w:rFonts w:ascii="Arial" w:hAnsi="Arial" w:cs="Arial"/>
                          <w:b/>
                          <w:color w:val="000000"/>
                          <w:sz w:val="26"/>
                          <w:szCs w:val="26"/>
                          <w:lang w:val="en-US"/>
                        </w:rPr>
                        <w:t>23</w:t>
                      </w:r>
                    </w:p>
                    <w:p w14:paraId="17DD2E8A" w14:textId="77777777" w:rsidR="0054610F" w:rsidRPr="00E25723" w:rsidRDefault="0054610F" w:rsidP="002B5B59">
                      <w:pPr>
                        <w:rPr>
                          <w:szCs w:val="28"/>
                          <w:lang w:val="en-US"/>
                        </w:rPr>
                      </w:pPr>
                    </w:p>
                    <w:p w14:paraId="1B4F1092" w14:textId="77777777" w:rsidR="0054610F" w:rsidRPr="00E25723" w:rsidRDefault="0054610F" w:rsidP="002B5B59">
                      <w:pPr>
                        <w:rPr>
                          <w:szCs w:val="28"/>
                          <w:lang w:val="en-GB"/>
                        </w:rPr>
                      </w:pPr>
                    </w:p>
                  </w:txbxContent>
                </v:textbox>
              </v:shape>
            </w:pict>
          </mc:Fallback>
        </mc:AlternateContent>
      </w:r>
    </w:p>
    <w:p w14:paraId="19B9F76B" w14:textId="177232D3" w:rsidR="0067160D" w:rsidRPr="00A64689" w:rsidRDefault="00B52392" w:rsidP="00103CBB">
      <w:pPr>
        <w:ind w:right="-853"/>
        <w:rPr>
          <w:rFonts w:ascii="Arial" w:hAnsi="Arial" w:cs="Arial"/>
          <w:sz w:val="22"/>
          <w:szCs w:val="22"/>
          <w:lang w:val="en-GB"/>
        </w:rPr>
      </w:pPr>
      <w:r w:rsidRPr="00A64689">
        <w:rPr>
          <w:rFonts w:ascii="Arial" w:hAnsi="Arial" w:cs="Arial"/>
          <w:noProof/>
          <w:sz w:val="22"/>
          <w:szCs w:val="22"/>
          <w:lang w:val="cs-CZ" w:eastAsia="cs-CZ"/>
        </w:rPr>
        <mc:AlternateContent>
          <mc:Choice Requires="wps">
            <w:drawing>
              <wp:anchor distT="0" distB="0" distL="114300" distR="114300" simplePos="0" relativeHeight="251655680" behindDoc="0" locked="0" layoutInCell="1" allowOverlap="1" wp14:anchorId="05DF4464" wp14:editId="2B87E53E">
                <wp:simplePos x="0" y="0"/>
                <wp:positionH relativeFrom="column">
                  <wp:posOffset>-71120</wp:posOffset>
                </wp:positionH>
                <wp:positionV relativeFrom="paragraph">
                  <wp:posOffset>8255</wp:posOffset>
                </wp:positionV>
                <wp:extent cx="1140460" cy="73850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738505"/>
                        </a:xfrm>
                        <a:prstGeom prst="rect">
                          <a:avLst/>
                        </a:prstGeom>
                        <a:solidFill>
                          <a:srgbClr val="FFFFFF"/>
                        </a:solidFill>
                        <a:ln w="9525" cap="rnd">
                          <a:solidFill>
                            <a:srgbClr val="FFFFFF"/>
                          </a:solidFill>
                          <a:prstDash val="sysDot"/>
                          <a:miter lim="800000"/>
                          <a:headEnd/>
                          <a:tailEnd/>
                        </a:ln>
                      </wps:spPr>
                      <wps:txbx>
                        <w:txbxContent>
                          <w:p w14:paraId="5A57D8EE" w14:textId="3D0D308C" w:rsidR="0054610F" w:rsidRPr="00B7249E" w:rsidRDefault="00B52392" w:rsidP="00B7249E">
                            <w:r>
                              <w:rPr>
                                <w:noProof/>
                                <w:lang w:val="cs-CZ" w:eastAsia="cs-CZ"/>
                              </w:rPr>
                              <w:drawing>
                                <wp:inline distT="0" distB="0" distL="0" distR="0" wp14:anchorId="2526AEBA" wp14:editId="068BD23D">
                                  <wp:extent cx="951230" cy="63627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636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F4464" id="Text Box 18" o:spid="_x0000_s1027" type="#_x0000_t202" style="position:absolute;margin-left:-5.6pt;margin-top:.65pt;width:89.8pt;height:58.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" strokecolor="white">
                <v:stroke dashstyle="1 1" endcap="round"/>
                <v:textbox style="mso-fit-shape-to-text:t">
                  <w:txbxContent>
                    <w:p w14:paraId="5A57D8EE" w14:textId="3D0D308C" w:rsidR="0054610F" w:rsidRPr="00B7249E" w:rsidRDefault="00B52392" w:rsidP="00B7249E">
                      <w:r>
                        <w:rPr>
                          <w:noProof/>
                          <w:lang w:val="cs-CZ" w:eastAsia="cs-CZ"/>
                        </w:rPr>
                        <w:drawing>
                          <wp:inline distT="0" distB="0" distL="0" distR="0" wp14:anchorId="2526AEBA" wp14:editId="068BD23D">
                            <wp:extent cx="951230" cy="63627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636270"/>
                                    </a:xfrm>
                                    <a:prstGeom prst="rect">
                                      <a:avLst/>
                                    </a:prstGeom>
                                    <a:noFill/>
                                    <a:ln>
                                      <a:noFill/>
                                    </a:ln>
                                  </pic:spPr>
                                </pic:pic>
                              </a:graphicData>
                            </a:graphic>
                          </wp:inline>
                        </w:drawing>
                      </w:r>
                    </w:p>
                  </w:txbxContent>
                </v:textbox>
              </v:shape>
            </w:pict>
          </mc:Fallback>
        </mc:AlternateContent>
      </w:r>
    </w:p>
    <w:p w14:paraId="0E5574CD" w14:textId="77777777" w:rsidR="0067160D" w:rsidRPr="00A64689" w:rsidRDefault="0067160D" w:rsidP="00103CBB">
      <w:pPr>
        <w:ind w:right="-853"/>
        <w:rPr>
          <w:rFonts w:ascii="Arial" w:hAnsi="Arial" w:cs="Arial"/>
          <w:sz w:val="22"/>
          <w:szCs w:val="22"/>
          <w:lang w:val="en-GB"/>
        </w:rPr>
      </w:pPr>
    </w:p>
    <w:p w14:paraId="7F6EA766" w14:textId="77777777" w:rsidR="0067160D" w:rsidRPr="00A64689" w:rsidRDefault="0067160D" w:rsidP="00103CBB">
      <w:pPr>
        <w:ind w:right="-853"/>
        <w:rPr>
          <w:rFonts w:ascii="Arial" w:hAnsi="Arial" w:cs="Arial"/>
          <w:sz w:val="22"/>
          <w:szCs w:val="22"/>
          <w:lang w:val="en-GB"/>
        </w:rPr>
      </w:pPr>
    </w:p>
    <w:p w14:paraId="5318E678" w14:textId="77777777" w:rsidR="0067160D" w:rsidRPr="00A64689" w:rsidRDefault="0067160D" w:rsidP="00103CBB">
      <w:pPr>
        <w:ind w:right="-853"/>
        <w:rPr>
          <w:rFonts w:ascii="Arial" w:hAnsi="Arial" w:cs="Arial"/>
          <w:sz w:val="22"/>
          <w:szCs w:val="22"/>
          <w:lang w:val="en-GB"/>
        </w:rPr>
      </w:pPr>
    </w:p>
    <w:p w14:paraId="7D4E7184" w14:textId="77777777" w:rsidR="0067160D" w:rsidRPr="00A64689" w:rsidRDefault="0067160D" w:rsidP="00103CBB">
      <w:pPr>
        <w:ind w:right="-853"/>
        <w:rPr>
          <w:rFonts w:ascii="Arial" w:hAnsi="Arial" w:cs="Arial"/>
          <w:sz w:val="22"/>
          <w:szCs w:val="22"/>
          <w:lang w:val="en-GB"/>
        </w:rPr>
      </w:pPr>
    </w:p>
    <w:p w14:paraId="4565D2AF" w14:textId="4FBAC011" w:rsidR="00230ACD" w:rsidRPr="00A64689" w:rsidRDefault="00B52392" w:rsidP="00402610">
      <w:pPr>
        <w:tabs>
          <w:tab w:val="left" w:pos="3402"/>
          <w:tab w:val="right" w:pos="9214"/>
        </w:tabs>
        <w:spacing w:after="120"/>
        <w:rPr>
          <w:rFonts w:ascii="Arial" w:hAnsi="Arial" w:cs="Arial"/>
          <w:b/>
          <w:smallCaps/>
          <w:sz w:val="22"/>
          <w:szCs w:val="22"/>
          <w:lang w:val="en-GB"/>
        </w:rPr>
      </w:pPr>
      <w:r w:rsidRPr="00A64689">
        <w:rPr>
          <w:rFonts w:ascii="Arial" w:hAnsi="Arial" w:cs="Arial"/>
          <w:b/>
          <w:smallCaps/>
          <w:noProof/>
          <w:sz w:val="22"/>
          <w:szCs w:val="22"/>
          <w:lang w:val="cs-CZ" w:eastAsia="cs-CZ"/>
        </w:rPr>
        <mc:AlternateContent>
          <mc:Choice Requires="wps">
            <w:drawing>
              <wp:anchor distT="0" distB="0" distL="114300" distR="114300" simplePos="0" relativeHeight="251657728" behindDoc="0" locked="0" layoutInCell="1" allowOverlap="1" wp14:anchorId="614F654D" wp14:editId="6903BEC7">
                <wp:simplePos x="0" y="0"/>
                <wp:positionH relativeFrom="column">
                  <wp:posOffset>14605</wp:posOffset>
                </wp:positionH>
                <wp:positionV relativeFrom="paragraph">
                  <wp:posOffset>6985</wp:posOffset>
                </wp:positionV>
                <wp:extent cx="6381750" cy="33210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2105"/>
                        </a:xfrm>
                        <a:prstGeom prst="rect">
                          <a:avLst/>
                        </a:prstGeom>
                        <a:solidFill>
                          <a:srgbClr val="EAEAEA"/>
                        </a:solidFill>
                        <a:ln w="9525">
                          <a:solidFill>
                            <a:srgbClr val="000000"/>
                          </a:solidFill>
                          <a:miter lim="800000"/>
                          <a:headEnd/>
                          <a:tailEnd/>
                        </a:ln>
                      </wps:spPr>
                      <wps:txbx>
                        <w:txbxContent>
                          <w:p w14:paraId="255B729F" w14:textId="77777777" w:rsidR="0054610F" w:rsidRPr="003D122C" w:rsidRDefault="0054610F" w:rsidP="00977A27">
                            <w:pPr>
                              <w:jc w:val="center"/>
                              <w:rPr>
                                <w:rFonts w:ascii="Arial" w:hAnsi="Arial" w:cs="Arial"/>
                                <w:sz w:val="32"/>
                                <w:szCs w:val="32"/>
                              </w:rPr>
                            </w:pPr>
                            <w:r w:rsidRPr="003D122C">
                              <w:rPr>
                                <w:rFonts w:ascii="Arial" w:hAnsi="Arial" w:cs="Arial"/>
                                <w:b/>
                                <w:smallCaps/>
                                <w:sz w:val="32"/>
                                <w:szCs w:val="32"/>
                                <w:lang w:val="en-GB"/>
                              </w:rPr>
                              <w:t>DIRECTIVES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654D" id="Text Box 25" o:spid="_x0000_s1028" type="#_x0000_t202" style="position:absolute;margin-left:1.15pt;margin-top:.55pt;width:502.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" fillcolor="#eaeaea">
                <v:textbox>
                  <w:txbxContent>
                    <w:p w14:paraId="255B729F" w14:textId="77777777" w:rsidR="0054610F" w:rsidRPr="003D122C" w:rsidRDefault="0054610F" w:rsidP="00977A27">
                      <w:pPr>
                        <w:jc w:val="center"/>
                        <w:rPr>
                          <w:rFonts w:ascii="Arial" w:hAnsi="Arial" w:cs="Arial"/>
                          <w:sz w:val="32"/>
                          <w:szCs w:val="32"/>
                        </w:rPr>
                      </w:pPr>
                      <w:r w:rsidRPr="003D122C">
                        <w:rPr>
                          <w:rFonts w:ascii="Arial" w:hAnsi="Arial" w:cs="Arial"/>
                          <w:b/>
                          <w:smallCaps/>
                          <w:sz w:val="32"/>
                          <w:szCs w:val="32"/>
                          <w:lang w:val="en-GB"/>
                        </w:rPr>
                        <w:t>DIRECTIVES</w:t>
                      </w:r>
                    </w:p>
                  </w:txbxContent>
                </v:textbox>
              </v:shape>
            </w:pict>
          </mc:Fallback>
        </mc:AlternateContent>
      </w:r>
    </w:p>
    <w:p w14:paraId="6E50559E" w14:textId="77777777" w:rsidR="00A23447" w:rsidRPr="00A64689" w:rsidRDefault="00A23447" w:rsidP="00402610">
      <w:pPr>
        <w:tabs>
          <w:tab w:val="left" w:pos="3402"/>
          <w:tab w:val="right" w:pos="9214"/>
        </w:tabs>
        <w:spacing w:after="120"/>
        <w:rPr>
          <w:rFonts w:ascii="Arial" w:hAnsi="Arial" w:cs="Arial"/>
          <w:b/>
          <w:smallCaps/>
          <w:sz w:val="22"/>
          <w:szCs w:val="22"/>
          <w:lang w:val="en-GB"/>
        </w:rPr>
      </w:pPr>
    </w:p>
    <w:p w14:paraId="1AF18AA2" w14:textId="77777777" w:rsidR="006D1072" w:rsidRPr="00A64689" w:rsidRDefault="006D1072" w:rsidP="00A64689">
      <w:pPr>
        <w:pStyle w:val="Zkladntext2"/>
        <w:ind w:right="-1"/>
        <w:jc w:val="right"/>
        <w:rPr>
          <w:rFonts w:cs="Arial"/>
          <w:b/>
          <w:sz w:val="32"/>
          <w:szCs w:val="32"/>
        </w:rPr>
      </w:pPr>
      <w:r w:rsidRPr="00A64689">
        <w:rPr>
          <w:rFonts w:cs="Arial"/>
          <w:b/>
          <w:sz w:val="32"/>
          <w:szCs w:val="32"/>
        </w:rPr>
        <w:t>Event ID:</w:t>
      </w:r>
    </w:p>
    <w:p w14:paraId="3F60229F" w14:textId="77777777" w:rsidR="000006D0" w:rsidRPr="00A64689" w:rsidRDefault="000006D0" w:rsidP="006D1072">
      <w:pPr>
        <w:pStyle w:val="Zkladntext2"/>
        <w:ind w:right="-1"/>
        <w:rPr>
          <w:rFonts w:cs="Arial"/>
          <w:b/>
          <w:szCs w:val="22"/>
        </w:rPr>
      </w:pPr>
      <w:r w:rsidRPr="00A64689">
        <w:rPr>
          <w:rFonts w:cs="Arial"/>
          <w:szCs w:val="22"/>
        </w:rPr>
        <w:t>Dear FIG affiliated Member Federation</w:t>
      </w:r>
      <w:r w:rsidRPr="00A64689">
        <w:rPr>
          <w:rFonts w:cs="Arial"/>
          <w:color w:val="000000"/>
          <w:szCs w:val="22"/>
        </w:rPr>
        <w:t>,</w:t>
      </w:r>
      <w:r w:rsidR="003260F1" w:rsidRPr="00A64689">
        <w:rPr>
          <w:rFonts w:cs="Arial"/>
          <w:color w:val="000000"/>
          <w:szCs w:val="22"/>
        </w:rPr>
        <w:t xml:space="preserve">                                                                    </w:t>
      </w:r>
    </w:p>
    <w:p w14:paraId="661D0952" w14:textId="77777777" w:rsidR="000006D0" w:rsidRPr="00A64689" w:rsidRDefault="000006D0" w:rsidP="006D1072">
      <w:pPr>
        <w:pStyle w:val="Zkladntext2"/>
        <w:ind w:right="-1"/>
        <w:rPr>
          <w:rFonts w:cs="Arial"/>
          <w:szCs w:val="22"/>
          <w:highlight w:val="yellow"/>
        </w:rPr>
      </w:pPr>
    </w:p>
    <w:p w14:paraId="02FB8DA6" w14:textId="77777777" w:rsidR="00A23447" w:rsidRPr="00A64689" w:rsidRDefault="00E25723" w:rsidP="006D1072">
      <w:pPr>
        <w:pStyle w:val="Zkladntext2"/>
        <w:spacing w:after="120"/>
        <w:rPr>
          <w:rFonts w:cs="Arial"/>
          <w:color w:val="000000"/>
          <w:szCs w:val="22"/>
        </w:rPr>
      </w:pPr>
      <w:r w:rsidRPr="00A64689">
        <w:rPr>
          <w:rFonts w:cs="Arial"/>
          <w:szCs w:val="22"/>
        </w:rPr>
        <w:t>T</w:t>
      </w:r>
      <w:r w:rsidR="001D4C9A" w:rsidRPr="00A64689">
        <w:rPr>
          <w:rFonts w:cs="Arial"/>
          <w:szCs w:val="22"/>
        </w:rPr>
        <w:t>he</w:t>
      </w:r>
      <w:r w:rsidR="0003470F" w:rsidRPr="00A64689">
        <w:rPr>
          <w:rFonts w:cs="Arial"/>
          <w:szCs w:val="22"/>
        </w:rPr>
        <w:t xml:space="preserve"> </w:t>
      </w:r>
      <w:r w:rsidR="007E38DE" w:rsidRPr="00A64689">
        <w:rPr>
          <w:rFonts w:cs="Arial"/>
          <w:szCs w:val="22"/>
        </w:rPr>
        <w:t xml:space="preserve">Czech </w:t>
      </w:r>
      <w:r w:rsidR="0003470F" w:rsidRPr="00A64689">
        <w:rPr>
          <w:rFonts w:cs="Arial"/>
          <w:szCs w:val="22"/>
        </w:rPr>
        <w:t>Gymnastics Federation</w:t>
      </w:r>
      <w:r w:rsidR="00C96918" w:rsidRPr="00A64689">
        <w:rPr>
          <w:rFonts w:cs="Arial"/>
          <w:szCs w:val="22"/>
        </w:rPr>
        <w:t xml:space="preserve"> </w:t>
      </w:r>
      <w:r w:rsidR="0003470F" w:rsidRPr="00A64689">
        <w:rPr>
          <w:rFonts w:cs="Arial"/>
          <w:szCs w:val="22"/>
        </w:rPr>
        <w:t xml:space="preserve">has the pleasure to </w:t>
      </w:r>
      <w:r w:rsidR="00FA7485" w:rsidRPr="00A64689">
        <w:rPr>
          <w:rFonts w:cs="Arial"/>
          <w:szCs w:val="22"/>
        </w:rPr>
        <w:t xml:space="preserve">invite your Federation to participate </w:t>
      </w:r>
      <w:r w:rsidR="006D1072" w:rsidRPr="00A64689">
        <w:rPr>
          <w:rFonts w:cs="Arial"/>
          <w:szCs w:val="22"/>
        </w:rPr>
        <w:t xml:space="preserve">                      </w:t>
      </w:r>
      <w:r w:rsidR="00FA7485" w:rsidRPr="00A64689">
        <w:rPr>
          <w:rFonts w:cs="Arial"/>
          <w:szCs w:val="22"/>
        </w:rPr>
        <w:t xml:space="preserve">in the </w:t>
      </w:r>
      <w:r w:rsidR="006D1072" w:rsidRPr="00A64689">
        <w:rPr>
          <w:rFonts w:cs="Arial"/>
          <w:szCs w:val="22"/>
        </w:rPr>
        <w:t xml:space="preserve">aforementioned official FIG </w:t>
      </w:r>
      <w:r w:rsidRPr="00A64689">
        <w:rPr>
          <w:rFonts w:cs="Arial"/>
          <w:szCs w:val="22"/>
        </w:rPr>
        <w:t>International Event</w:t>
      </w:r>
      <w:r w:rsidR="00FA7485" w:rsidRPr="00A64689">
        <w:rPr>
          <w:rFonts w:cs="Arial"/>
          <w:szCs w:val="22"/>
        </w:rPr>
        <w:t xml:space="preserve">. </w:t>
      </w: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10"/>
        <w:gridCol w:w="7797"/>
      </w:tblGrid>
      <w:tr w:rsidR="00FB1E07" w:rsidRPr="00A64689" w14:paraId="74C9E9E7"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0775BA47" w14:textId="77777777" w:rsidR="00FB1E07" w:rsidRPr="00A64689" w:rsidRDefault="00FB1E07"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Dis</w:t>
            </w:r>
            <w:r w:rsidR="00B551D2" w:rsidRPr="00A64689">
              <w:rPr>
                <w:rFonts w:ascii="Arial" w:hAnsi="Arial" w:cs="Arial"/>
                <w:b/>
                <w:caps/>
                <w:sz w:val="22"/>
                <w:szCs w:val="22"/>
                <w:lang w:val="en-GB"/>
              </w:rPr>
              <w:t>ci</w:t>
            </w:r>
            <w:r w:rsidRPr="00A64689">
              <w:rPr>
                <w:rFonts w:ascii="Arial" w:hAnsi="Arial" w:cs="Arial"/>
                <w:b/>
                <w:caps/>
                <w:sz w:val="22"/>
                <w:szCs w:val="22"/>
                <w:lang w:val="en-GB"/>
              </w:rPr>
              <w:t>pline</w:t>
            </w:r>
          </w:p>
        </w:tc>
        <w:tc>
          <w:tcPr>
            <w:tcW w:w="7797" w:type="dxa"/>
            <w:tcBorders>
              <w:top w:val="single" w:sz="2" w:space="0" w:color="auto"/>
              <w:left w:val="single" w:sz="2" w:space="0" w:color="auto"/>
              <w:bottom w:val="single" w:sz="2" w:space="0" w:color="auto"/>
              <w:right w:val="single" w:sz="2" w:space="0" w:color="auto"/>
            </w:tcBorders>
          </w:tcPr>
          <w:p w14:paraId="4A77E646" w14:textId="77777777" w:rsidR="00FB1E07" w:rsidRPr="00A64689" w:rsidRDefault="00FB1E07" w:rsidP="00A64689">
            <w:pPr>
              <w:rPr>
                <w:rFonts w:ascii="Arial" w:hAnsi="Arial" w:cs="Arial"/>
                <w:b/>
                <w:color w:val="000000"/>
                <w:sz w:val="22"/>
                <w:szCs w:val="22"/>
                <w:lang w:val="en-GB"/>
              </w:rPr>
            </w:pPr>
            <w:r w:rsidRPr="00A64689">
              <w:rPr>
                <w:rFonts w:ascii="Arial" w:hAnsi="Arial" w:cs="Arial"/>
                <w:b/>
                <w:color w:val="000000"/>
                <w:sz w:val="22"/>
                <w:szCs w:val="22"/>
                <w:lang w:val="en-GB"/>
              </w:rPr>
              <w:t>Aerobic Gymnastics</w:t>
            </w:r>
          </w:p>
        </w:tc>
      </w:tr>
      <w:tr w:rsidR="00D66A05" w:rsidRPr="00A64689" w14:paraId="5CD8A1F4"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011F35B6" w14:textId="77777777" w:rsidR="00D66A05" w:rsidRPr="00A64689" w:rsidRDefault="00A73C6D"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 xml:space="preserve">Host </w:t>
            </w:r>
            <w:r w:rsidR="000377DB" w:rsidRPr="00A64689">
              <w:rPr>
                <w:rFonts w:ascii="Arial" w:hAnsi="Arial" w:cs="Arial"/>
                <w:b/>
                <w:caps/>
                <w:sz w:val="22"/>
                <w:szCs w:val="22"/>
                <w:lang w:val="en-GB"/>
              </w:rPr>
              <w:t>Federation</w:t>
            </w:r>
          </w:p>
        </w:tc>
        <w:tc>
          <w:tcPr>
            <w:tcW w:w="7797" w:type="dxa"/>
            <w:tcBorders>
              <w:top w:val="single" w:sz="2" w:space="0" w:color="auto"/>
              <w:left w:val="single" w:sz="2" w:space="0" w:color="auto"/>
              <w:bottom w:val="single" w:sz="2" w:space="0" w:color="auto"/>
              <w:right w:val="single" w:sz="2" w:space="0" w:color="auto"/>
            </w:tcBorders>
          </w:tcPr>
          <w:p w14:paraId="255C4516" w14:textId="77777777" w:rsidR="000C54A5" w:rsidRPr="00A64689" w:rsidRDefault="007E38DE" w:rsidP="00A64689">
            <w:pPr>
              <w:tabs>
                <w:tab w:val="left" w:pos="3402"/>
                <w:tab w:val="right" w:pos="9214"/>
              </w:tabs>
              <w:ind w:left="34"/>
              <w:rPr>
                <w:rFonts w:ascii="Arial" w:hAnsi="Arial" w:cs="Arial"/>
                <w:b/>
                <w:color w:val="000000"/>
                <w:sz w:val="22"/>
                <w:szCs w:val="22"/>
                <w:lang w:val="en-GB"/>
              </w:rPr>
            </w:pPr>
            <w:r w:rsidRPr="00A64689">
              <w:rPr>
                <w:rFonts w:ascii="Arial" w:hAnsi="Arial" w:cs="Arial"/>
                <w:b/>
                <w:color w:val="000000"/>
                <w:sz w:val="22"/>
                <w:szCs w:val="22"/>
                <w:lang w:val="en-GB"/>
              </w:rPr>
              <w:t>Czech Gymnastics Federation</w:t>
            </w:r>
          </w:p>
          <w:p w14:paraId="5FD318C9" w14:textId="77777777" w:rsidR="007E38DE" w:rsidRPr="00A64689" w:rsidRDefault="007E38DE"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Zatopkova 100/2</w:t>
            </w:r>
            <w:r w:rsidR="00A44366" w:rsidRPr="00A64689">
              <w:rPr>
                <w:rFonts w:ascii="Arial" w:hAnsi="Arial" w:cs="Arial"/>
                <w:color w:val="000000"/>
                <w:sz w:val="22"/>
                <w:szCs w:val="22"/>
                <w:lang w:val="en-GB"/>
              </w:rPr>
              <w:t xml:space="preserve">, </w:t>
            </w:r>
            <w:r w:rsidRPr="00A64689">
              <w:rPr>
                <w:rFonts w:ascii="Arial" w:hAnsi="Arial" w:cs="Arial"/>
                <w:color w:val="000000"/>
                <w:sz w:val="22"/>
                <w:szCs w:val="22"/>
                <w:lang w:val="en-GB"/>
              </w:rPr>
              <w:t>160 17 Praha 6</w:t>
            </w:r>
          </w:p>
          <w:p w14:paraId="406ABA6A" w14:textId="77777777" w:rsidR="00D50503" w:rsidRPr="00A64689" w:rsidRDefault="00D50503" w:rsidP="00A64689">
            <w:pPr>
              <w:tabs>
                <w:tab w:val="left" w:pos="3402"/>
                <w:tab w:val="right" w:pos="9214"/>
              </w:tabs>
              <w:ind w:left="34"/>
              <w:rPr>
                <w:rFonts w:ascii="Arial" w:hAnsi="Arial" w:cs="Arial"/>
                <w:color w:val="000000"/>
                <w:sz w:val="22"/>
                <w:szCs w:val="22"/>
                <w:lang w:val="en-GB"/>
              </w:rPr>
            </w:pPr>
          </w:p>
          <w:p w14:paraId="597E3924" w14:textId="77777777" w:rsidR="003239C7" w:rsidRPr="00A64689" w:rsidRDefault="003239C7" w:rsidP="00A64689">
            <w:pPr>
              <w:tabs>
                <w:tab w:val="left" w:pos="3402"/>
                <w:tab w:val="right" w:pos="9214"/>
              </w:tabs>
              <w:ind w:left="34"/>
              <w:rPr>
                <w:rFonts w:ascii="Arial" w:hAnsi="Arial" w:cs="Arial"/>
                <w:color w:val="000000"/>
                <w:sz w:val="22"/>
                <w:szCs w:val="22"/>
                <w:lang w:val="fr-CH"/>
              </w:rPr>
            </w:pPr>
            <w:r w:rsidRPr="00A64689">
              <w:rPr>
                <w:rFonts w:ascii="Arial" w:hAnsi="Arial" w:cs="Arial"/>
                <w:color w:val="000000"/>
                <w:sz w:val="22"/>
                <w:szCs w:val="22"/>
                <w:lang w:val="fr-CH"/>
              </w:rPr>
              <w:t>Phone: +420 242 429 260, Mobil: +420 739 300 960</w:t>
            </w:r>
          </w:p>
          <w:p w14:paraId="5A63029A" w14:textId="310FC8FC" w:rsidR="003239C7" w:rsidRPr="00A64689" w:rsidRDefault="003239C7" w:rsidP="00A64689">
            <w:pPr>
              <w:tabs>
                <w:tab w:val="left" w:pos="3402"/>
                <w:tab w:val="right" w:pos="9214"/>
              </w:tabs>
              <w:ind w:left="34"/>
              <w:rPr>
                <w:rFonts w:ascii="Arial" w:hAnsi="Arial" w:cs="Arial"/>
                <w:color w:val="000000"/>
                <w:sz w:val="22"/>
                <w:szCs w:val="22"/>
                <w:lang w:val="fr-CH"/>
              </w:rPr>
            </w:pPr>
            <w:r w:rsidRPr="00A64689">
              <w:rPr>
                <w:rFonts w:ascii="Arial" w:hAnsi="Arial" w:cs="Arial"/>
                <w:color w:val="000000"/>
                <w:sz w:val="22"/>
                <w:szCs w:val="22"/>
                <w:lang w:val="fr-CH"/>
              </w:rPr>
              <w:t xml:space="preserve">Email:     </w:t>
            </w:r>
            <w:hyperlink r:id="rId10" w:history="1">
              <w:r w:rsidR="00940C0E" w:rsidRPr="003B5AE5">
                <w:rPr>
                  <w:rStyle w:val="Hypertextovodkaz"/>
                  <w:rFonts w:ascii="Arial" w:hAnsi="Arial" w:cs="Arial"/>
                  <w:sz w:val="22"/>
                  <w:szCs w:val="22"/>
                  <w:lang w:val="fr-CH"/>
                </w:rPr>
                <w:t>cgf@gymfed.cz</w:t>
              </w:r>
            </w:hyperlink>
          </w:p>
          <w:p w14:paraId="2367B6B2" w14:textId="77777777" w:rsidR="006C5E9E" w:rsidRPr="00A64689" w:rsidRDefault="007E38DE"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 xml:space="preserve">Website: </w:t>
            </w:r>
            <w:hyperlink r:id="rId11" w:history="1">
              <w:r w:rsidR="006C5E9E" w:rsidRPr="00A64689">
                <w:rPr>
                  <w:rStyle w:val="Hypertextovodkaz"/>
                  <w:rFonts w:ascii="Arial" w:hAnsi="Arial" w:cs="Arial"/>
                  <w:sz w:val="22"/>
                  <w:szCs w:val="22"/>
                  <w:lang w:val="en-GB"/>
                </w:rPr>
                <w:t>http://www.gymfed.cz</w:t>
              </w:r>
            </w:hyperlink>
          </w:p>
        </w:tc>
      </w:tr>
      <w:tr w:rsidR="00694DF7" w:rsidRPr="00A64689" w14:paraId="7F5C95E0"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7DC9FEEE" w14:textId="77777777" w:rsidR="00694DF7" w:rsidRPr="00A64689" w:rsidRDefault="007C0C0A"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 xml:space="preserve">Local </w:t>
            </w:r>
            <w:r w:rsidR="00694DF7" w:rsidRPr="00A64689">
              <w:rPr>
                <w:rFonts w:ascii="Arial" w:hAnsi="Arial" w:cs="Arial"/>
                <w:b/>
                <w:caps/>
                <w:sz w:val="22"/>
                <w:szCs w:val="22"/>
                <w:lang w:val="en-GB"/>
              </w:rPr>
              <w:t>Organiz</w:t>
            </w:r>
            <w:r w:rsidR="008C0E21" w:rsidRPr="00A64689">
              <w:rPr>
                <w:rFonts w:ascii="Arial" w:hAnsi="Arial" w:cs="Arial"/>
                <w:b/>
                <w:caps/>
                <w:sz w:val="22"/>
                <w:szCs w:val="22"/>
                <w:lang w:val="en-GB"/>
              </w:rPr>
              <w:t>ING COMMITTEE</w:t>
            </w:r>
          </w:p>
          <w:p w14:paraId="4945E2E0" w14:textId="77777777" w:rsidR="00876805" w:rsidRPr="00A64689" w:rsidRDefault="00876805" w:rsidP="00A64689">
            <w:pPr>
              <w:tabs>
                <w:tab w:val="left" w:pos="3402"/>
                <w:tab w:val="right" w:pos="9214"/>
              </w:tabs>
              <w:rPr>
                <w:rFonts w:ascii="Arial" w:hAnsi="Arial" w:cs="Arial"/>
                <w:b/>
                <w:color w:val="FF0000"/>
                <w:sz w:val="22"/>
                <w:szCs w:val="22"/>
                <w:lang w:val="en-GB"/>
              </w:rPr>
            </w:pPr>
          </w:p>
        </w:tc>
        <w:tc>
          <w:tcPr>
            <w:tcW w:w="7797" w:type="dxa"/>
            <w:tcBorders>
              <w:top w:val="single" w:sz="2" w:space="0" w:color="auto"/>
              <w:left w:val="single" w:sz="2" w:space="0" w:color="auto"/>
              <w:bottom w:val="single" w:sz="2" w:space="0" w:color="auto"/>
              <w:right w:val="single" w:sz="2" w:space="0" w:color="auto"/>
            </w:tcBorders>
          </w:tcPr>
          <w:p w14:paraId="191D934E" w14:textId="77777777" w:rsidR="00A7652A" w:rsidRPr="00A64689" w:rsidRDefault="00A7652A" w:rsidP="00A64689">
            <w:pPr>
              <w:tabs>
                <w:tab w:val="left" w:pos="3402"/>
                <w:tab w:val="right" w:pos="9214"/>
              </w:tabs>
              <w:ind w:left="34"/>
              <w:rPr>
                <w:rFonts w:ascii="Arial" w:hAnsi="Arial" w:cs="Arial"/>
                <w:b/>
                <w:color w:val="000000"/>
                <w:sz w:val="22"/>
                <w:szCs w:val="22"/>
                <w:lang w:val="en-GB"/>
              </w:rPr>
            </w:pPr>
            <w:r w:rsidRPr="00A64689">
              <w:rPr>
                <w:rFonts w:ascii="Arial" w:hAnsi="Arial" w:cs="Arial"/>
                <w:b/>
                <w:color w:val="000000"/>
                <w:sz w:val="22"/>
                <w:szCs w:val="22"/>
                <w:lang w:val="en-GB"/>
              </w:rPr>
              <w:t>Czech Gymnastics Federation</w:t>
            </w:r>
          </w:p>
          <w:p w14:paraId="1EA8C857" w14:textId="77777777" w:rsidR="00A7652A" w:rsidRPr="00A64689" w:rsidRDefault="00A7652A"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Zatopkova 100/2, 160 17 Praha 6</w:t>
            </w:r>
          </w:p>
          <w:p w14:paraId="4C1A8380" w14:textId="77777777" w:rsidR="00D50503" w:rsidRPr="00A64689" w:rsidRDefault="00D50503" w:rsidP="00A64689">
            <w:pPr>
              <w:tabs>
                <w:tab w:val="left" w:pos="3402"/>
                <w:tab w:val="right" w:pos="9214"/>
              </w:tabs>
              <w:ind w:left="34"/>
              <w:rPr>
                <w:rFonts w:ascii="Arial" w:hAnsi="Arial" w:cs="Arial"/>
                <w:color w:val="000000"/>
                <w:sz w:val="22"/>
                <w:szCs w:val="22"/>
                <w:lang w:val="en-GB"/>
              </w:rPr>
            </w:pPr>
          </w:p>
          <w:p w14:paraId="3033B3CC" w14:textId="77777777" w:rsidR="00A7652A" w:rsidRPr="00A64689" w:rsidRDefault="00A7652A"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Contact person</w:t>
            </w:r>
            <w:r w:rsidR="003239C7" w:rsidRPr="00A64689">
              <w:rPr>
                <w:rFonts w:ascii="Arial" w:hAnsi="Arial" w:cs="Arial"/>
                <w:color w:val="000000"/>
                <w:sz w:val="22"/>
                <w:szCs w:val="22"/>
                <w:lang w:val="en-GB"/>
              </w:rPr>
              <w:t>:</w:t>
            </w:r>
            <w:r w:rsidR="00ED319B" w:rsidRPr="00A64689">
              <w:rPr>
                <w:rFonts w:ascii="Arial" w:hAnsi="Arial" w:cs="Arial"/>
                <w:color w:val="000000"/>
                <w:sz w:val="22"/>
                <w:szCs w:val="22"/>
                <w:lang w:val="en-GB"/>
              </w:rPr>
              <w:t xml:space="preserve"> </w:t>
            </w:r>
          </w:p>
          <w:p w14:paraId="4A855AF9" w14:textId="77777777" w:rsidR="003239C7" w:rsidRPr="00A64689" w:rsidRDefault="00642DB7"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 xml:space="preserve">Mrs. </w:t>
            </w:r>
            <w:r w:rsidR="004163FB" w:rsidRPr="00A64689">
              <w:rPr>
                <w:rFonts w:ascii="Arial" w:hAnsi="Arial" w:cs="Arial"/>
                <w:color w:val="000000"/>
                <w:sz w:val="22"/>
                <w:szCs w:val="22"/>
                <w:lang w:val="en-GB"/>
              </w:rPr>
              <w:t>Tereza Kočová</w:t>
            </w:r>
          </w:p>
          <w:p w14:paraId="78FFCF55" w14:textId="77777777" w:rsidR="00A7652A" w:rsidRPr="00A64689" w:rsidRDefault="00A7652A"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Phone: +420</w:t>
            </w:r>
            <w:r w:rsidR="004163FB" w:rsidRPr="00A64689">
              <w:rPr>
                <w:rFonts w:ascii="Arial" w:hAnsi="Arial" w:cs="Arial"/>
                <w:color w:val="000000"/>
                <w:sz w:val="22"/>
                <w:szCs w:val="22"/>
                <w:lang w:val="en-GB"/>
              </w:rPr>
              <w:t> 775 664 295</w:t>
            </w:r>
          </w:p>
          <w:p w14:paraId="08C1D7A9" w14:textId="77777777" w:rsidR="00C86F5D" w:rsidRPr="00A64689" w:rsidRDefault="00A7652A"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 xml:space="preserve">Email:  </w:t>
            </w:r>
            <w:hyperlink r:id="rId12" w:history="1">
              <w:r w:rsidR="004163FB" w:rsidRPr="00A64689">
                <w:rPr>
                  <w:rStyle w:val="Hypertextovodkaz"/>
                  <w:rFonts w:ascii="Arial" w:hAnsi="Arial" w:cs="Arial"/>
                  <w:sz w:val="22"/>
                  <w:szCs w:val="22"/>
                  <w:lang w:val="en-GB"/>
                </w:rPr>
                <w:t>kocova@gymfed.cz</w:t>
              </w:r>
            </w:hyperlink>
          </w:p>
          <w:p w14:paraId="0F7B118A" w14:textId="77777777" w:rsidR="0071348B" w:rsidRPr="00A64689" w:rsidRDefault="00A7652A" w:rsidP="00A64689">
            <w:pPr>
              <w:tabs>
                <w:tab w:val="left" w:pos="3402"/>
                <w:tab w:val="right" w:pos="9214"/>
              </w:tabs>
              <w:ind w:left="34"/>
              <w:rPr>
                <w:rFonts w:ascii="Arial" w:hAnsi="Arial" w:cs="Arial"/>
                <w:sz w:val="22"/>
                <w:szCs w:val="22"/>
                <w:lang w:val="en-GB"/>
              </w:rPr>
            </w:pPr>
            <w:r w:rsidRPr="00A64689">
              <w:rPr>
                <w:rFonts w:ascii="Arial" w:hAnsi="Arial" w:cs="Arial"/>
                <w:color w:val="000000"/>
                <w:sz w:val="22"/>
                <w:szCs w:val="22"/>
                <w:lang w:val="en-GB"/>
              </w:rPr>
              <w:t xml:space="preserve">Website: </w:t>
            </w:r>
            <w:hyperlink r:id="rId13" w:history="1">
              <w:r w:rsidRPr="00A64689">
                <w:rPr>
                  <w:rStyle w:val="Hypertextovodkaz"/>
                  <w:rFonts w:ascii="Arial" w:hAnsi="Arial" w:cs="Arial"/>
                  <w:sz w:val="22"/>
                  <w:szCs w:val="22"/>
                  <w:lang w:val="en-GB"/>
                </w:rPr>
                <w:t>http://www.gymfed.cz</w:t>
              </w:r>
            </w:hyperlink>
          </w:p>
        </w:tc>
      </w:tr>
      <w:tr w:rsidR="00DD121B" w:rsidRPr="00A64689" w14:paraId="3CE72830"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1DEE9BCD" w14:textId="77777777" w:rsidR="00DD121B" w:rsidRPr="00A64689" w:rsidRDefault="00DD121B"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LOCATION</w:t>
            </w:r>
          </w:p>
        </w:tc>
        <w:tc>
          <w:tcPr>
            <w:tcW w:w="7797" w:type="dxa"/>
            <w:tcBorders>
              <w:top w:val="single" w:sz="2" w:space="0" w:color="auto"/>
              <w:left w:val="single" w:sz="2" w:space="0" w:color="auto"/>
              <w:bottom w:val="single" w:sz="2" w:space="0" w:color="auto"/>
              <w:right w:val="single" w:sz="2" w:space="0" w:color="auto"/>
            </w:tcBorders>
          </w:tcPr>
          <w:p w14:paraId="65DBD0D3" w14:textId="77777777" w:rsidR="00DD121B" w:rsidRPr="00A64689" w:rsidRDefault="00A7652A" w:rsidP="00A64689">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P</w:t>
            </w:r>
            <w:r w:rsidR="00ED1A6D" w:rsidRPr="00A64689">
              <w:rPr>
                <w:rFonts w:ascii="Arial" w:hAnsi="Arial" w:cs="Arial"/>
                <w:b/>
                <w:color w:val="000000"/>
                <w:sz w:val="22"/>
                <w:szCs w:val="22"/>
                <w:lang w:val="en-GB"/>
              </w:rPr>
              <w:t>RAGUE</w:t>
            </w:r>
            <w:r w:rsidR="00461EC3" w:rsidRPr="00A64689">
              <w:rPr>
                <w:rFonts w:ascii="Arial" w:hAnsi="Arial" w:cs="Arial"/>
                <w:b/>
                <w:color w:val="000000"/>
                <w:sz w:val="22"/>
                <w:szCs w:val="22"/>
                <w:lang w:val="en-GB"/>
              </w:rPr>
              <w:t>, the Czech Republic</w:t>
            </w:r>
            <w:r w:rsidR="00534D7A" w:rsidRPr="00A64689">
              <w:rPr>
                <w:rFonts w:ascii="Arial" w:hAnsi="Arial" w:cs="Arial"/>
                <w:b/>
                <w:color w:val="000000"/>
                <w:sz w:val="22"/>
                <w:szCs w:val="22"/>
                <w:lang w:val="en-GB"/>
              </w:rPr>
              <w:t xml:space="preserve"> </w:t>
            </w:r>
          </w:p>
        </w:tc>
      </w:tr>
      <w:tr w:rsidR="000C54A5" w:rsidRPr="00A64689" w14:paraId="60455BD4"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0AFD84BE" w14:textId="77777777" w:rsidR="000C54A5" w:rsidRPr="00A64689" w:rsidRDefault="000C54A5"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Date</w:t>
            </w:r>
          </w:p>
        </w:tc>
        <w:tc>
          <w:tcPr>
            <w:tcW w:w="7797" w:type="dxa"/>
            <w:tcBorders>
              <w:top w:val="single" w:sz="2" w:space="0" w:color="auto"/>
              <w:left w:val="single" w:sz="2" w:space="0" w:color="auto"/>
              <w:bottom w:val="single" w:sz="2" w:space="0" w:color="auto"/>
              <w:right w:val="single" w:sz="2" w:space="0" w:color="auto"/>
            </w:tcBorders>
          </w:tcPr>
          <w:p w14:paraId="3ADA358E" w14:textId="7A87D834" w:rsidR="000C54A5" w:rsidRPr="00A64689" w:rsidRDefault="005F35D6" w:rsidP="00940C0E">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 xml:space="preserve">From </w:t>
            </w:r>
            <w:r w:rsidR="00940C0E">
              <w:rPr>
                <w:rFonts w:ascii="Arial" w:hAnsi="Arial" w:cs="Arial"/>
                <w:b/>
                <w:color w:val="000000"/>
                <w:sz w:val="22"/>
                <w:szCs w:val="22"/>
                <w:lang w:val="en-GB"/>
              </w:rPr>
              <w:t>21</w:t>
            </w:r>
            <w:r w:rsidR="00940C0E" w:rsidRPr="00940C0E">
              <w:rPr>
                <w:rFonts w:ascii="Arial" w:hAnsi="Arial" w:cs="Arial"/>
                <w:b/>
                <w:color w:val="000000"/>
                <w:sz w:val="22"/>
                <w:szCs w:val="22"/>
                <w:vertAlign w:val="superscript"/>
                <w:lang w:val="en-GB"/>
              </w:rPr>
              <w:t>st</w:t>
            </w:r>
            <w:r w:rsidRPr="00A64689">
              <w:rPr>
                <w:rFonts w:ascii="Arial" w:hAnsi="Arial" w:cs="Arial"/>
                <w:b/>
                <w:color w:val="000000"/>
                <w:sz w:val="22"/>
                <w:szCs w:val="22"/>
                <w:lang w:val="en-GB"/>
              </w:rPr>
              <w:t xml:space="preserve"> to </w:t>
            </w:r>
            <w:r w:rsidR="00940C0E">
              <w:rPr>
                <w:rFonts w:ascii="Arial" w:hAnsi="Arial" w:cs="Arial"/>
                <w:b/>
                <w:color w:val="000000"/>
                <w:sz w:val="22"/>
                <w:szCs w:val="22"/>
                <w:lang w:val="en-GB"/>
              </w:rPr>
              <w:t>23</w:t>
            </w:r>
            <w:r w:rsidR="00940C0E" w:rsidRPr="00940C0E">
              <w:rPr>
                <w:rFonts w:ascii="Arial" w:hAnsi="Arial" w:cs="Arial"/>
                <w:b/>
                <w:color w:val="000000"/>
                <w:sz w:val="22"/>
                <w:szCs w:val="22"/>
                <w:vertAlign w:val="superscript"/>
                <w:lang w:val="en-GB"/>
              </w:rPr>
              <w:t>rd</w:t>
            </w:r>
            <w:r w:rsidRPr="00A64689">
              <w:rPr>
                <w:rFonts w:ascii="Arial" w:hAnsi="Arial" w:cs="Arial"/>
                <w:b/>
                <w:color w:val="000000"/>
                <w:sz w:val="22"/>
                <w:szCs w:val="22"/>
                <w:lang w:val="en-GB"/>
              </w:rPr>
              <w:t xml:space="preserve"> </w:t>
            </w:r>
            <w:r w:rsidR="00642DB7" w:rsidRPr="00A64689">
              <w:rPr>
                <w:rFonts w:ascii="Arial" w:hAnsi="Arial" w:cs="Arial"/>
                <w:b/>
                <w:color w:val="000000"/>
                <w:sz w:val="22"/>
                <w:szCs w:val="22"/>
                <w:lang w:val="en-GB"/>
              </w:rPr>
              <w:t>Ap</w:t>
            </w:r>
            <w:r w:rsidR="007B2DFE" w:rsidRPr="00A64689">
              <w:rPr>
                <w:rFonts w:ascii="Arial" w:hAnsi="Arial" w:cs="Arial"/>
                <w:b/>
                <w:color w:val="000000"/>
                <w:sz w:val="22"/>
                <w:szCs w:val="22"/>
                <w:lang w:val="en-GB"/>
              </w:rPr>
              <w:t>r</w:t>
            </w:r>
            <w:r w:rsidR="00642DB7" w:rsidRPr="00A64689">
              <w:rPr>
                <w:rFonts w:ascii="Arial" w:hAnsi="Arial" w:cs="Arial"/>
                <w:b/>
                <w:color w:val="000000"/>
                <w:sz w:val="22"/>
                <w:szCs w:val="22"/>
                <w:lang w:val="en-GB"/>
              </w:rPr>
              <w:t>il</w:t>
            </w:r>
            <w:r w:rsidRPr="00A64689">
              <w:rPr>
                <w:rFonts w:ascii="Arial" w:hAnsi="Arial" w:cs="Arial"/>
                <w:b/>
                <w:color w:val="000000"/>
                <w:sz w:val="22"/>
                <w:szCs w:val="22"/>
                <w:lang w:val="en-GB"/>
              </w:rPr>
              <w:t>, 202</w:t>
            </w:r>
            <w:r w:rsidR="00940C0E">
              <w:rPr>
                <w:rFonts w:ascii="Arial" w:hAnsi="Arial" w:cs="Arial"/>
                <w:b/>
                <w:color w:val="000000"/>
                <w:sz w:val="22"/>
                <w:szCs w:val="22"/>
                <w:lang w:val="en-GB"/>
              </w:rPr>
              <w:t>3</w:t>
            </w:r>
          </w:p>
        </w:tc>
      </w:tr>
      <w:tr w:rsidR="000C54A5" w:rsidRPr="00A64689" w14:paraId="0FAFA4C5"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5FE0CCA6" w14:textId="77777777" w:rsidR="000C54A5" w:rsidRPr="00A64689" w:rsidRDefault="000C54A5"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Venue</w:t>
            </w:r>
          </w:p>
        </w:tc>
        <w:tc>
          <w:tcPr>
            <w:tcW w:w="7797" w:type="dxa"/>
            <w:tcBorders>
              <w:top w:val="single" w:sz="2" w:space="0" w:color="auto"/>
              <w:left w:val="single" w:sz="2" w:space="0" w:color="auto"/>
              <w:bottom w:val="single" w:sz="2" w:space="0" w:color="auto"/>
              <w:right w:val="single" w:sz="2" w:space="0" w:color="auto"/>
            </w:tcBorders>
          </w:tcPr>
          <w:p w14:paraId="4E17E714" w14:textId="77777777" w:rsidR="00A23447" w:rsidRPr="00A64689" w:rsidRDefault="007B2DFE" w:rsidP="00A64689">
            <w:pPr>
              <w:tabs>
                <w:tab w:val="left" w:pos="3402"/>
                <w:tab w:val="right" w:pos="9214"/>
              </w:tabs>
              <w:rPr>
                <w:rFonts w:ascii="Arial" w:hAnsi="Arial" w:cs="Arial"/>
                <w:b/>
                <w:color w:val="000000"/>
                <w:sz w:val="22"/>
                <w:szCs w:val="22"/>
                <w:lang w:val="en-US"/>
              </w:rPr>
            </w:pPr>
            <w:r w:rsidRPr="00A64689">
              <w:rPr>
                <w:rFonts w:ascii="Arial" w:hAnsi="Arial" w:cs="Arial"/>
                <w:b/>
                <w:color w:val="000000"/>
                <w:sz w:val="22"/>
                <w:szCs w:val="22"/>
                <w:lang w:val="en-US"/>
              </w:rPr>
              <w:t>Sportovní</w:t>
            </w:r>
            <w:r w:rsidR="00ED319B" w:rsidRPr="00A64689">
              <w:rPr>
                <w:rFonts w:ascii="Arial" w:hAnsi="Arial" w:cs="Arial"/>
                <w:b/>
                <w:color w:val="000000"/>
                <w:sz w:val="22"/>
                <w:szCs w:val="22"/>
                <w:lang w:val="en-US"/>
              </w:rPr>
              <w:t xml:space="preserve"> centrum Řepy</w:t>
            </w:r>
          </w:p>
          <w:p w14:paraId="0608BDE4" w14:textId="77777777" w:rsidR="00ED319B" w:rsidRPr="00A64689" w:rsidRDefault="00ED319B" w:rsidP="00A64689">
            <w:pPr>
              <w:tabs>
                <w:tab w:val="left" w:pos="3402"/>
                <w:tab w:val="right" w:pos="9214"/>
              </w:tabs>
              <w:ind w:left="34"/>
              <w:rPr>
                <w:rFonts w:ascii="Arial" w:hAnsi="Arial" w:cs="Arial"/>
                <w:color w:val="000000"/>
                <w:sz w:val="22"/>
                <w:szCs w:val="22"/>
                <w:lang w:val="en-US"/>
              </w:rPr>
            </w:pPr>
            <w:r w:rsidRPr="00A64689">
              <w:rPr>
                <w:rFonts w:ascii="Arial" w:hAnsi="Arial" w:cs="Arial"/>
                <w:color w:val="000000"/>
                <w:sz w:val="22"/>
                <w:szCs w:val="22"/>
                <w:lang w:val="en-US"/>
              </w:rPr>
              <w:t>Na Chobotě 1420/16</w:t>
            </w:r>
          </w:p>
          <w:p w14:paraId="18697C38" w14:textId="77777777" w:rsidR="003B6B93" w:rsidRPr="00A64689" w:rsidRDefault="00ED319B"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US"/>
              </w:rPr>
              <w:t>163 00 Praha 6, Řepy</w:t>
            </w:r>
          </w:p>
          <w:p w14:paraId="21CF2026" w14:textId="77777777" w:rsidR="000216F5" w:rsidRPr="00A64689" w:rsidRDefault="000216F5"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Phone: +420</w:t>
            </w:r>
            <w:r w:rsidR="00ED319B" w:rsidRPr="00A64689">
              <w:rPr>
                <w:rFonts w:ascii="Arial" w:hAnsi="Arial" w:cs="Arial"/>
                <w:color w:val="000000"/>
                <w:sz w:val="22"/>
                <w:szCs w:val="22"/>
                <w:lang w:val="en-GB"/>
              </w:rPr>
              <w:t> 222 204 103</w:t>
            </w:r>
            <w:r w:rsidRPr="00A64689">
              <w:rPr>
                <w:rFonts w:ascii="Arial" w:hAnsi="Arial" w:cs="Arial"/>
                <w:color w:val="000000"/>
                <w:sz w:val="22"/>
                <w:szCs w:val="22"/>
                <w:lang w:val="en-GB"/>
              </w:rPr>
              <w:t xml:space="preserve"> </w:t>
            </w:r>
          </w:p>
          <w:p w14:paraId="2211274D" w14:textId="77777777" w:rsidR="000216F5" w:rsidRPr="00A64689" w:rsidRDefault="000216F5"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 xml:space="preserve">Email: </w:t>
            </w:r>
            <w:r w:rsidR="00ED319B" w:rsidRPr="00A64689">
              <w:rPr>
                <w:rFonts w:ascii="Arial" w:hAnsi="Arial" w:cs="Arial"/>
                <w:color w:val="000000"/>
                <w:sz w:val="22"/>
                <w:szCs w:val="22"/>
                <w:lang w:val="en-GB"/>
              </w:rPr>
              <w:t>info@sc-repy.cz</w:t>
            </w:r>
          </w:p>
          <w:p w14:paraId="071D721E" w14:textId="77777777" w:rsidR="002D0871" w:rsidRPr="00A64689" w:rsidRDefault="00E83F08" w:rsidP="00A64689">
            <w:pPr>
              <w:tabs>
                <w:tab w:val="left" w:pos="3402"/>
                <w:tab w:val="right" w:pos="9214"/>
              </w:tabs>
              <w:rPr>
                <w:rFonts w:ascii="Arial" w:hAnsi="Arial" w:cs="Arial"/>
                <w:b/>
                <w:color w:val="FF0000"/>
                <w:sz w:val="22"/>
                <w:szCs w:val="22"/>
                <w:lang w:val="en-GB"/>
              </w:rPr>
            </w:pPr>
            <w:r w:rsidRPr="00A64689">
              <w:rPr>
                <w:rFonts w:ascii="Arial" w:hAnsi="Arial" w:cs="Arial"/>
                <w:color w:val="000000"/>
                <w:sz w:val="22"/>
                <w:szCs w:val="22"/>
                <w:lang w:val="en-GB"/>
              </w:rPr>
              <w:t>W</w:t>
            </w:r>
            <w:r w:rsidR="00A23447" w:rsidRPr="00A64689">
              <w:rPr>
                <w:rFonts w:ascii="Arial" w:hAnsi="Arial" w:cs="Arial"/>
                <w:color w:val="000000"/>
                <w:sz w:val="22"/>
                <w:szCs w:val="22"/>
                <w:lang w:val="en-GB"/>
              </w:rPr>
              <w:t>ebsite</w:t>
            </w:r>
            <w:r w:rsidR="003B6B93" w:rsidRPr="00A64689">
              <w:rPr>
                <w:rFonts w:ascii="Arial" w:hAnsi="Arial" w:cs="Arial"/>
                <w:color w:val="000000"/>
                <w:sz w:val="22"/>
                <w:szCs w:val="22"/>
                <w:lang w:val="en-GB"/>
              </w:rPr>
              <w:t>:</w:t>
            </w:r>
            <w:r w:rsidR="000E3A93" w:rsidRPr="00A64689">
              <w:rPr>
                <w:rFonts w:ascii="Arial" w:hAnsi="Arial" w:cs="Arial"/>
                <w:color w:val="000000"/>
                <w:sz w:val="22"/>
                <w:szCs w:val="22"/>
                <w:lang w:val="en-GB"/>
              </w:rPr>
              <w:t xml:space="preserve"> </w:t>
            </w:r>
            <w:r w:rsidR="00ED319B" w:rsidRPr="00A64689">
              <w:rPr>
                <w:rFonts w:ascii="Arial" w:hAnsi="Arial" w:cs="Arial"/>
                <w:color w:val="000000"/>
                <w:sz w:val="22"/>
                <w:szCs w:val="22"/>
                <w:lang w:val="en-GB"/>
              </w:rPr>
              <w:t>www.sc-repy.cz</w:t>
            </w:r>
          </w:p>
        </w:tc>
        <w:bookmarkStart w:id="0" w:name="_GoBack"/>
        <w:bookmarkEnd w:id="0"/>
      </w:tr>
      <w:tr w:rsidR="007233C5" w:rsidRPr="00A64689" w14:paraId="2B496030"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6050D210" w14:textId="77777777" w:rsidR="00201F9E" w:rsidRPr="00C15198" w:rsidRDefault="00F85528" w:rsidP="00A64689">
            <w:pPr>
              <w:tabs>
                <w:tab w:val="left" w:pos="3402"/>
                <w:tab w:val="right" w:pos="9214"/>
              </w:tabs>
              <w:rPr>
                <w:rFonts w:ascii="Arial" w:hAnsi="Arial" w:cs="Arial"/>
                <w:b/>
                <w:caps/>
                <w:sz w:val="22"/>
                <w:szCs w:val="22"/>
                <w:lang w:val="en-GB"/>
              </w:rPr>
            </w:pPr>
            <w:r w:rsidRPr="00C15198">
              <w:rPr>
                <w:rFonts w:ascii="Arial" w:hAnsi="Arial" w:cs="Arial"/>
                <w:b/>
                <w:caps/>
                <w:sz w:val="22"/>
                <w:szCs w:val="22"/>
                <w:lang w:val="en-GB"/>
              </w:rPr>
              <w:t>APPARATUS  SUPPLIER</w:t>
            </w:r>
          </w:p>
        </w:tc>
        <w:tc>
          <w:tcPr>
            <w:tcW w:w="7797" w:type="dxa"/>
            <w:tcBorders>
              <w:top w:val="single" w:sz="2" w:space="0" w:color="auto"/>
              <w:left w:val="single" w:sz="2" w:space="0" w:color="auto"/>
              <w:bottom w:val="single" w:sz="2" w:space="0" w:color="auto"/>
              <w:right w:val="single" w:sz="2" w:space="0" w:color="auto"/>
            </w:tcBorders>
            <w:shd w:val="clear" w:color="auto" w:fill="auto"/>
          </w:tcPr>
          <w:p w14:paraId="13EF63D6" w14:textId="77777777" w:rsidR="00A64689" w:rsidRPr="00C15198" w:rsidRDefault="00A64689" w:rsidP="00A64689">
            <w:pPr>
              <w:tabs>
                <w:tab w:val="left" w:pos="3402"/>
                <w:tab w:val="right" w:pos="9214"/>
              </w:tabs>
              <w:rPr>
                <w:rFonts w:ascii="Arial" w:hAnsi="Arial" w:cs="Arial"/>
                <w:sz w:val="22"/>
                <w:szCs w:val="22"/>
                <w:lang w:val="en-GB"/>
              </w:rPr>
            </w:pPr>
            <w:r w:rsidRPr="00DD2D80">
              <w:rPr>
                <w:rFonts w:ascii="Arial" w:hAnsi="Arial" w:cs="Arial"/>
                <w:sz w:val="22"/>
                <w:szCs w:val="22"/>
                <w:lang w:val="en-GB"/>
              </w:rPr>
              <w:t>Please refer to the attached apparatus list</w:t>
            </w:r>
          </w:p>
          <w:p w14:paraId="17978802" w14:textId="2F0BDF9A" w:rsidR="00DA7125" w:rsidRPr="00C15198" w:rsidRDefault="00DA7125" w:rsidP="00A64689">
            <w:pPr>
              <w:tabs>
                <w:tab w:val="left" w:pos="3402"/>
                <w:tab w:val="right" w:pos="9214"/>
              </w:tabs>
              <w:rPr>
                <w:rFonts w:ascii="Arial" w:hAnsi="Arial" w:cs="Arial"/>
                <w:sz w:val="22"/>
                <w:szCs w:val="22"/>
                <w:lang w:val="en-GB"/>
              </w:rPr>
            </w:pPr>
          </w:p>
        </w:tc>
      </w:tr>
      <w:tr w:rsidR="007654E4" w:rsidRPr="00A64689" w14:paraId="0378C2E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38FBD267" w14:textId="77777777" w:rsidR="007654E4" w:rsidRPr="00A64689" w:rsidRDefault="007654E4"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RULES AND REGULATIONS</w:t>
            </w:r>
          </w:p>
        </w:tc>
        <w:tc>
          <w:tcPr>
            <w:tcW w:w="7797" w:type="dxa"/>
            <w:tcBorders>
              <w:top w:val="single" w:sz="2" w:space="0" w:color="auto"/>
              <w:left w:val="single" w:sz="2" w:space="0" w:color="auto"/>
              <w:bottom w:val="single" w:sz="2" w:space="0" w:color="auto"/>
              <w:right w:val="single" w:sz="2" w:space="0" w:color="auto"/>
            </w:tcBorders>
          </w:tcPr>
          <w:p w14:paraId="2FC37F67" w14:textId="77777777" w:rsidR="00B94926" w:rsidRPr="00A64689" w:rsidRDefault="00B94926" w:rsidP="00A64689">
            <w:pPr>
              <w:rPr>
                <w:rFonts w:ascii="Arial" w:hAnsi="Arial" w:cs="Arial"/>
                <w:sz w:val="22"/>
                <w:szCs w:val="22"/>
                <w:lang w:val="en-GB"/>
              </w:rPr>
            </w:pPr>
            <w:r w:rsidRPr="00A64689">
              <w:rPr>
                <w:rFonts w:ascii="Arial" w:hAnsi="Arial" w:cs="Arial"/>
                <w:sz w:val="22"/>
                <w:szCs w:val="22"/>
                <w:lang w:val="en-GB"/>
              </w:rPr>
              <w:t xml:space="preserve">The </w:t>
            </w:r>
            <w:r w:rsidR="005D730B" w:rsidRPr="00A64689">
              <w:rPr>
                <w:rFonts w:ascii="Arial" w:hAnsi="Arial" w:cs="Arial"/>
                <w:sz w:val="22"/>
                <w:szCs w:val="22"/>
                <w:lang w:val="en-GB"/>
              </w:rPr>
              <w:t>event</w:t>
            </w:r>
            <w:r w:rsidRPr="00A64689">
              <w:rPr>
                <w:rFonts w:ascii="Arial" w:hAnsi="Arial" w:cs="Arial"/>
                <w:sz w:val="22"/>
                <w:szCs w:val="22"/>
                <w:lang w:val="en-GB"/>
              </w:rPr>
              <w:t xml:space="preserve"> </w:t>
            </w:r>
            <w:r w:rsidR="009732E0" w:rsidRPr="00A64689">
              <w:rPr>
                <w:rFonts w:ascii="Arial" w:hAnsi="Arial" w:cs="Arial"/>
                <w:sz w:val="22"/>
                <w:szCs w:val="22"/>
                <w:lang w:val="en-GB"/>
              </w:rPr>
              <w:t>will</w:t>
            </w:r>
            <w:r w:rsidRPr="00A64689">
              <w:rPr>
                <w:rFonts w:ascii="Arial" w:hAnsi="Arial" w:cs="Arial"/>
                <w:sz w:val="22"/>
                <w:szCs w:val="22"/>
                <w:lang w:val="en-GB"/>
              </w:rPr>
              <w:t xml:space="preserve"> be organized under the following FIG rules, as valid in the year of the </w:t>
            </w:r>
            <w:r w:rsidR="005D730B" w:rsidRPr="00A64689">
              <w:rPr>
                <w:rFonts w:ascii="Arial" w:hAnsi="Arial" w:cs="Arial"/>
                <w:sz w:val="22"/>
                <w:szCs w:val="22"/>
                <w:lang w:val="en-GB"/>
              </w:rPr>
              <w:t>event</w:t>
            </w:r>
            <w:r w:rsidRPr="00A64689">
              <w:rPr>
                <w:rFonts w:ascii="Arial" w:hAnsi="Arial" w:cs="Arial"/>
                <w:sz w:val="22"/>
                <w:szCs w:val="22"/>
                <w:lang w:val="en-GB"/>
              </w:rPr>
              <w:t xml:space="preserve">, except for any deviation mentioned in these </w:t>
            </w:r>
            <w:r w:rsidR="009732E0" w:rsidRPr="00A64689">
              <w:rPr>
                <w:rFonts w:ascii="Arial" w:hAnsi="Arial" w:cs="Arial"/>
                <w:sz w:val="22"/>
                <w:szCs w:val="22"/>
                <w:lang w:val="en-GB"/>
              </w:rPr>
              <w:t>directives</w:t>
            </w:r>
            <w:r w:rsidRPr="00A64689">
              <w:rPr>
                <w:rFonts w:ascii="Arial" w:hAnsi="Arial" w:cs="Arial"/>
                <w:sz w:val="22"/>
                <w:szCs w:val="22"/>
                <w:lang w:val="en-GB"/>
              </w:rPr>
              <w:t>:</w:t>
            </w:r>
          </w:p>
          <w:p w14:paraId="097ECE4B" w14:textId="77777777" w:rsidR="00A64689" w:rsidRPr="00940C0E" w:rsidRDefault="00A64689" w:rsidP="00A64689">
            <w:pPr>
              <w:numPr>
                <w:ilvl w:val="0"/>
                <w:numId w:val="3"/>
              </w:numPr>
              <w:tabs>
                <w:tab w:val="left" w:pos="360"/>
              </w:tabs>
              <w:ind w:left="312" w:hanging="284"/>
              <w:jc w:val="both"/>
              <w:rPr>
                <w:rFonts w:ascii="Arial" w:hAnsi="Arial" w:cs="Arial"/>
                <w:sz w:val="22"/>
                <w:szCs w:val="22"/>
                <w:lang w:val="en-US"/>
              </w:rPr>
            </w:pPr>
            <w:r w:rsidRPr="00940C0E">
              <w:rPr>
                <w:rFonts w:ascii="Arial" w:hAnsi="Arial" w:cs="Arial"/>
                <w:sz w:val="22"/>
                <w:szCs w:val="22"/>
                <w:lang w:val="en-US"/>
              </w:rPr>
              <w:t xml:space="preserve">Statutes </w:t>
            </w:r>
          </w:p>
          <w:p w14:paraId="60BCCF1D" w14:textId="77777777" w:rsidR="00A64689" w:rsidRPr="00940C0E" w:rsidRDefault="00A64689" w:rsidP="00A64689">
            <w:pPr>
              <w:numPr>
                <w:ilvl w:val="0"/>
                <w:numId w:val="3"/>
              </w:numPr>
              <w:tabs>
                <w:tab w:val="left" w:pos="360"/>
              </w:tabs>
              <w:ind w:left="312" w:hanging="284"/>
              <w:jc w:val="both"/>
              <w:rPr>
                <w:rFonts w:ascii="Arial" w:hAnsi="Arial" w:cs="Arial"/>
                <w:sz w:val="22"/>
                <w:szCs w:val="22"/>
                <w:lang w:val="en-US"/>
              </w:rPr>
            </w:pPr>
            <w:r w:rsidRPr="00940C0E">
              <w:rPr>
                <w:rFonts w:ascii="Arial" w:hAnsi="Arial" w:cs="Arial"/>
                <w:sz w:val="22"/>
                <w:szCs w:val="22"/>
                <w:lang w:val="en-US"/>
              </w:rPr>
              <w:t>Code of Ethics</w:t>
            </w:r>
          </w:p>
          <w:p w14:paraId="46626A65" w14:textId="77777777" w:rsidR="00A64689" w:rsidRPr="00940C0E" w:rsidRDefault="00A64689" w:rsidP="00A64689">
            <w:pPr>
              <w:numPr>
                <w:ilvl w:val="0"/>
                <w:numId w:val="3"/>
              </w:numPr>
              <w:tabs>
                <w:tab w:val="left" w:pos="360"/>
              </w:tabs>
              <w:ind w:left="312" w:hanging="284"/>
              <w:jc w:val="both"/>
              <w:rPr>
                <w:rFonts w:ascii="Arial" w:hAnsi="Arial" w:cs="Arial"/>
                <w:sz w:val="22"/>
                <w:szCs w:val="22"/>
                <w:lang w:val="en-US"/>
              </w:rPr>
            </w:pPr>
            <w:r w:rsidRPr="00940C0E">
              <w:rPr>
                <w:rFonts w:ascii="Arial" w:hAnsi="Arial" w:cs="Arial"/>
                <w:sz w:val="22"/>
                <w:szCs w:val="22"/>
                <w:lang w:val="en-US"/>
              </w:rPr>
              <w:t>Code of Conduct</w:t>
            </w:r>
          </w:p>
          <w:p w14:paraId="48987CE2" w14:textId="77777777" w:rsidR="00A64689" w:rsidRPr="00940C0E" w:rsidRDefault="00A64689" w:rsidP="00A64689">
            <w:pPr>
              <w:numPr>
                <w:ilvl w:val="0"/>
                <w:numId w:val="3"/>
              </w:numPr>
              <w:tabs>
                <w:tab w:val="left" w:pos="360"/>
              </w:tabs>
              <w:ind w:left="312" w:right="-1" w:hanging="284"/>
              <w:jc w:val="both"/>
              <w:rPr>
                <w:rFonts w:ascii="Arial" w:hAnsi="Arial" w:cs="Arial"/>
                <w:sz w:val="22"/>
                <w:szCs w:val="22"/>
                <w:lang w:val="en-US"/>
              </w:rPr>
            </w:pPr>
            <w:r w:rsidRPr="00940C0E">
              <w:rPr>
                <w:rFonts w:ascii="Arial" w:hAnsi="Arial" w:cs="Arial"/>
                <w:sz w:val="22"/>
                <w:szCs w:val="22"/>
                <w:lang w:val="en-US"/>
              </w:rPr>
              <w:t xml:space="preserve">Technical Regulations </w:t>
            </w:r>
          </w:p>
          <w:p w14:paraId="1CFBBBED" w14:textId="77777777" w:rsidR="00A64689" w:rsidRPr="00E92342" w:rsidRDefault="00A64689" w:rsidP="00A64689">
            <w:pPr>
              <w:pStyle w:val="Odstavecseseznamem"/>
              <w:numPr>
                <w:ilvl w:val="0"/>
                <w:numId w:val="3"/>
              </w:numPr>
              <w:ind w:left="312" w:hanging="284"/>
              <w:rPr>
                <w:color w:val="000000" w:themeColor="text1"/>
                <w:sz w:val="22"/>
                <w:szCs w:val="22"/>
                <w:lang w:val="en-US" w:eastAsia="de-DE"/>
              </w:rPr>
            </w:pPr>
            <w:r w:rsidRPr="00E92342">
              <w:rPr>
                <w:color w:val="000000" w:themeColor="text1"/>
                <w:sz w:val="22"/>
                <w:szCs w:val="22"/>
                <w:lang w:val="en-US" w:eastAsia="de-DE"/>
              </w:rPr>
              <w:t>Code of Discipline</w:t>
            </w:r>
          </w:p>
          <w:p w14:paraId="00653411" w14:textId="77777777" w:rsidR="00A64689" w:rsidRPr="00E92342" w:rsidRDefault="00A64689" w:rsidP="00A64689">
            <w:pPr>
              <w:numPr>
                <w:ilvl w:val="0"/>
                <w:numId w:val="3"/>
              </w:numPr>
              <w:tabs>
                <w:tab w:val="left" w:pos="360"/>
                <w:tab w:val="left" w:pos="2910"/>
              </w:tabs>
              <w:ind w:left="312" w:right="-1" w:hanging="284"/>
              <w:jc w:val="both"/>
              <w:rPr>
                <w:rFonts w:ascii="Arial" w:hAnsi="Arial" w:cs="Arial"/>
                <w:color w:val="000000" w:themeColor="text1"/>
                <w:sz w:val="22"/>
                <w:szCs w:val="22"/>
                <w:lang w:val="en-US"/>
              </w:rPr>
            </w:pPr>
            <w:r w:rsidRPr="00E92342">
              <w:rPr>
                <w:rFonts w:ascii="Arial" w:hAnsi="Arial" w:cs="Arial"/>
                <w:color w:val="000000" w:themeColor="text1"/>
                <w:sz w:val="22"/>
                <w:szCs w:val="22"/>
                <w:lang w:val="en-US"/>
              </w:rPr>
              <w:t>Code of Points and relevant Newsletters</w:t>
            </w:r>
          </w:p>
          <w:p w14:paraId="458B0FCC" w14:textId="77777777" w:rsidR="00A64689" w:rsidRPr="00E92342" w:rsidRDefault="00A64689" w:rsidP="00A64689">
            <w:pPr>
              <w:numPr>
                <w:ilvl w:val="0"/>
                <w:numId w:val="3"/>
              </w:numPr>
              <w:tabs>
                <w:tab w:val="left" w:pos="360"/>
                <w:tab w:val="left" w:pos="2910"/>
              </w:tabs>
              <w:ind w:left="312" w:right="-1" w:hanging="284"/>
              <w:jc w:val="both"/>
              <w:rPr>
                <w:rFonts w:ascii="Arial" w:hAnsi="Arial" w:cs="Arial"/>
                <w:color w:val="000000" w:themeColor="text1"/>
                <w:sz w:val="22"/>
                <w:szCs w:val="22"/>
                <w:lang w:val="en-US"/>
              </w:rPr>
            </w:pPr>
            <w:r w:rsidRPr="00E92342">
              <w:rPr>
                <w:rFonts w:ascii="Arial" w:hAnsi="Arial" w:cs="Arial"/>
                <w:color w:val="000000" w:themeColor="text1"/>
                <w:sz w:val="22"/>
                <w:szCs w:val="22"/>
                <w:lang w:val="en-US"/>
              </w:rPr>
              <w:t>General Judges’ Rules</w:t>
            </w:r>
          </w:p>
          <w:p w14:paraId="02E9D19E"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GB"/>
              </w:rPr>
              <w:t>Specific Judges’ Rules</w:t>
            </w:r>
          </w:p>
          <w:p w14:paraId="5F1B475B"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Anti-Doping Rules</w:t>
            </w:r>
          </w:p>
          <w:p w14:paraId="348D474D"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Licence rules (except for non competitive events)</w:t>
            </w:r>
          </w:p>
          <w:p w14:paraId="2AF52C44"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FIG Framework for Safeguarding Athletes and other Participants from Harassment and abuse in Sport during Events</w:t>
            </w:r>
          </w:p>
          <w:p w14:paraId="1AAFF7A2"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FIG Medical Guidelines for FIG Competitions and Events</w:t>
            </w:r>
          </w:p>
          <w:p w14:paraId="6BBBCDE7"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Media Rules</w:t>
            </w:r>
          </w:p>
          <w:p w14:paraId="1ED6FEC5"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 xml:space="preserve">Apparatus Norms </w:t>
            </w:r>
          </w:p>
          <w:p w14:paraId="38F89C1D" w14:textId="77777777" w:rsidR="00A64689" w:rsidRPr="00940C0E"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940C0E">
              <w:rPr>
                <w:rFonts w:ascii="Arial" w:hAnsi="Arial" w:cs="Arial"/>
                <w:sz w:val="22"/>
                <w:szCs w:val="22"/>
                <w:lang w:val="en-US"/>
              </w:rPr>
              <w:t xml:space="preserve">Rules for Sanctioning (approval) of International Events </w:t>
            </w:r>
          </w:p>
          <w:p w14:paraId="3489E87E" w14:textId="77777777" w:rsidR="00A64689" w:rsidRPr="00A127B7"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A127B7">
              <w:rPr>
                <w:rFonts w:ascii="Arial" w:hAnsi="Arial" w:cs="Arial"/>
                <w:sz w:val="22"/>
                <w:szCs w:val="22"/>
                <w:lang w:val="en-US"/>
              </w:rPr>
              <w:lastRenderedPageBreak/>
              <w:t>Advertising and Publicity Rules</w:t>
            </w:r>
          </w:p>
          <w:p w14:paraId="29A8E917" w14:textId="77777777" w:rsidR="00A64689" w:rsidRPr="00A127B7" w:rsidRDefault="00A64689" w:rsidP="00A64689">
            <w:pPr>
              <w:numPr>
                <w:ilvl w:val="0"/>
                <w:numId w:val="3"/>
              </w:numPr>
              <w:tabs>
                <w:tab w:val="left" w:pos="360"/>
                <w:tab w:val="left" w:pos="2910"/>
              </w:tabs>
              <w:ind w:left="312" w:right="-1" w:hanging="284"/>
              <w:jc w:val="both"/>
              <w:rPr>
                <w:rFonts w:ascii="Arial" w:hAnsi="Arial" w:cs="Arial"/>
                <w:sz w:val="22"/>
                <w:szCs w:val="22"/>
                <w:lang w:val="en-US"/>
              </w:rPr>
            </w:pPr>
            <w:r w:rsidRPr="00A127B7">
              <w:rPr>
                <w:rFonts w:ascii="Arial" w:hAnsi="Arial" w:cs="Arial"/>
                <w:sz w:val="22"/>
                <w:szCs w:val="22"/>
                <w:lang w:val="en-US"/>
              </w:rPr>
              <w:t>Regulations for Award Ceremonies</w:t>
            </w:r>
          </w:p>
          <w:p w14:paraId="3A6469F4" w14:textId="77777777" w:rsidR="00A64689" w:rsidRDefault="00A64689" w:rsidP="00A64689">
            <w:pPr>
              <w:rPr>
                <w:rFonts w:ascii="Arial" w:hAnsi="Arial" w:cs="Arial"/>
                <w:sz w:val="22"/>
                <w:szCs w:val="22"/>
                <w:lang w:val="en-US"/>
              </w:rPr>
            </w:pPr>
          </w:p>
          <w:p w14:paraId="298F8F4A" w14:textId="1ED36FC8" w:rsidR="002C35DE" w:rsidRPr="00A64689" w:rsidRDefault="002C35DE" w:rsidP="00A64689">
            <w:pPr>
              <w:numPr>
                <w:ilvl w:val="0"/>
                <w:numId w:val="1"/>
              </w:numPr>
              <w:tabs>
                <w:tab w:val="left" w:pos="360"/>
              </w:tabs>
              <w:ind w:left="743" w:right="-1" w:hanging="425"/>
              <w:rPr>
                <w:rFonts w:ascii="Arial" w:hAnsi="Arial" w:cs="Arial"/>
                <w:i/>
                <w:sz w:val="22"/>
                <w:szCs w:val="22"/>
                <w:lang w:val="en-US"/>
              </w:rPr>
            </w:pPr>
            <w:r w:rsidRPr="00A64689">
              <w:rPr>
                <w:rFonts w:ascii="Arial" w:hAnsi="Arial" w:cs="Arial"/>
                <w:sz w:val="22"/>
                <w:szCs w:val="22"/>
                <w:lang w:val="en-US"/>
              </w:rPr>
              <w:t xml:space="preserve"> </w:t>
            </w:r>
            <w:r w:rsidRPr="00A64689">
              <w:rPr>
                <w:rFonts w:ascii="Arial" w:hAnsi="Arial" w:cs="Arial"/>
                <w:i/>
                <w:color w:val="000000"/>
                <w:sz w:val="22"/>
                <w:szCs w:val="22"/>
                <w:lang w:val="en-US"/>
              </w:rPr>
              <w:t>and subsequent decisions of the FIG Executive Committee</w:t>
            </w:r>
          </w:p>
        </w:tc>
      </w:tr>
      <w:tr w:rsidR="008D48E3" w:rsidRPr="00A64689" w14:paraId="125BFD6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4AD9FA86" w14:textId="77777777" w:rsidR="008D48E3" w:rsidRPr="00A64689" w:rsidRDefault="008D48E3" w:rsidP="00A64689">
            <w:pPr>
              <w:tabs>
                <w:tab w:val="left" w:pos="3402"/>
                <w:tab w:val="right" w:pos="9214"/>
              </w:tabs>
              <w:rPr>
                <w:rFonts w:ascii="Arial" w:hAnsi="Arial" w:cs="Arial"/>
                <w:b/>
                <w:sz w:val="22"/>
                <w:szCs w:val="22"/>
                <w:lang w:val="en-GB"/>
              </w:rPr>
            </w:pPr>
            <w:r w:rsidRPr="00A64689">
              <w:rPr>
                <w:rFonts w:ascii="Arial" w:hAnsi="Arial" w:cs="Arial"/>
                <w:b/>
                <w:caps/>
                <w:sz w:val="22"/>
                <w:szCs w:val="22"/>
                <w:lang w:val="en-GB"/>
              </w:rPr>
              <w:lastRenderedPageBreak/>
              <w:t xml:space="preserve">federations invited </w:t>
            </w:r>
          </w:p>
        </w:tc>
        <w:tc>
          <w:tcPr>
            <w:tcW w:w="7797" w:type="dxa"/>
            <w:tcBorders>
              <w:top w:val="single" w:sz="2" w:space="0" w:color="auto"/>
              <w:left w:val="single" w:sz="2" w:space="0" w:color="auto"/>
              <w:bottom w:val="single" w:sz="2" w:space="0" w:color="auto"/>
              <w:right w:val="single" w:sz="2" w:space="0" w:color="auto"/>
            </w:tcBorders>
          </w:tcPr>
          <w:p w14:paraId="276CC205" w14:textId="77777777" w:rsidR="00FD4524" w:rsidRPr="00A64689" w:rsidRDefault="006905A8" w:rsidP="00A64689">
            <w:pPr>
              <w:jc w:val="both"/>
              <w:rPr>
                <w:rFonts w:ascii="Arial" w:hAnsi="Arial" w:cs="Arial"/>
                <w:sz w:val="22"/>
                <w:szCs w:val="22"/>
                <w:lang w:val="en-US"/>
              </w:rPr>
            </w:pPr>
            <w:r w:rsidRPr="00A64689">
              <w:rPr>
                <w:rFonts w:ascii="Arial" w:hAnsi="Arial" w:cs="Arial"/>
                <w:sz w:val="22"/>
                <w:szCs w:val="22"/>
                <w:lang w:val="en-GB"/>
              </w:rPr>
              <w:t xml:space="preserve">The Organizing Member Federation </w:t>
            </w:r>
            <w:r w:rsidR="00C234A1" w:rsidRPr="00A64689">
              <w:rPr>
                <w:rFonts w:ascii="Arial" w:hAnsi="Arial" w:cs="Arial"/>
                <w:sz w:val="22"/>
                <w:szCs w:val="22"/>
                <w:lang w:val="en-GB"/>
              </w:rPr>
              <w:t xml:space="preserve">will </w:t>
            </w:r>
            <w:r w:rsidRPr="00A64689">
              <w:rPr>
                <w:rFonts w:ascii="Arial" w:hAnsi="Arial" w:cs="Arial"/>
                <w:sz w:val="22"/>
                <w:szCs w:val="22"/>
                <w:lang w:val="en-GB"/>
              </w:rPr>
              <w:t xml:space="preserve">invite all </w:t>
            </w:r>
            <w:r w:rsidR="000E3A93" w:rsidRPr="00A64689">
              <w:rPr>
                <w:rFonts w:ascii="Arial" w:hAnsi="Arial" w:cs="Arial"/>
                <w:sz w:val="22"/>
                <w:szCs w:val="22"/>
                <w:lang w:val="en-GB"/>
              </w:rPr>
              <w:t xml:space="preserve">FIG </w:t>
            </w:r>
            <w:r w:rsidRPr="00A64689">
              <w:rPr>
                <w:rFonts w:ascii="Arial" w:hAnsi="Arial" w:cs="Arial"/>
                <w:sz w:val="22"/>
                <w:szCs w:val="22"/>
                <w:lang w:val="en-GB"/>
              </w:rPr>
              <w:t xml:space="preserve">Member Federations </w:t>
            </w:r>
            <w:r w:rsidR="00F06FC0" w:rsidRPr="00A64689">
              <w:rPr>
                <w:rFonts w:ascii="Arial" w:hAnsi="Arial" w:cs="Arial"/>
                <w:sz w:val="22"/>
                <w:szCs w:val="22"/>
                <w:lang w:val="en-GB"/>
              </w:rPr>
              <w:t xml:space="preserve">                 </w:t>
            </w:r>
            <w:r w:rsidR="000E3A93" w:rsidRPr="00A64689">
              <w:rPr>
                <w:rFonts w:ascii="Arial" w:hAnsi="Arial" w:cs="Arial"/>
                <w:sz w:val="22"/>
                <w:szCs w:val="22"/>
                <w:lang w:val="en-GB"/>
              </w:rPr>
              <w:t>in good standing.</w:t>
            </w:r>
          </w:p>
        </w:tc>
      </w:tr>
      <w:tr w:rsidR="00854F70" w:rsidRPr="00A64689" w14:paraId="6143D1A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6E152C1C" w14:textId="77777777" w:rsidR="00854F70" w:rsidRPr="00A64689" w:rsidRDefault="00854F70"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AGE LIMITS</w:t>
            </w:r>
          </w:p>
        </w:tc>
        <w:tc>
          <w:tcPr>
            <w:tcW w:w="7797" w:type="dxa"/>
            <w:tcBorders>
              <w:top w:val="single" w:sz="2" w:space="0" w:color="auto"/>
              <w:left w:val="single" w:sz="2" w:space="0" w:color="auto"/>
              <w:bottom w:val="single" w:sz="2" w:space="0" w:color="auto"/>
              <w:right w:val="single" w:sz="2" w:space="0" w:color="auto"/>
            </w:tcBorders>
          </w:tcPr>
          <w:p w14:paraId="7112778F" w14:textId="0547EDA1" w:rsidR="0043514F" w:rsidRDefault="00574B82" w:rsidP="00A64689">
            <w:pPr>
              <w:jc w:val="both"/>
              <w:rPr>
                <w:rFonts w:ascii="Arial" w:hAnsi="Arial" w:cs="Arial"/>
                <w:b/>
                <w:color w:val="000000"/>
                <w:sz w:val="22"/>
                <w:szCs w:val="22"/>
                <w:lang w:val="en-GB"/>
              </w:rPr>
            </w:pPr>
            <w:r w:rsidRPr="00A64689">
              <w:rPr>
                <w:rFonts w:ascii="Arial" w:hAnsi="Arial" w:cs="Arial"/>
                <w:b/>
                <w:color w:val="000000"/>
                <w:sz w:val="22"/>
                <w:szCs w:val="22"/>
                <w:lang w:val="en-GB"/>
              </w:rPr>
              <w:t>JUN</w:t>
            </w:r>
            <w:r w:rsidR="00E25723" w:rsidRPr="00A64689">
              <w:rPr>
                <w:rFonts w:ascii="Arial" w:hAnsi="Arial" w:cs="Arial"/>
                <w:b/>
                <w:color w:val="000000"/>
                <w:sz w:val="22"/>
                <w:szCs w:val="22"/>
                <w:lang w:val="en-GB"/>
              </w:rPr>
              <w:t>:</w:t>
            </w:r>
            <w:r w:rsidR="000E3A93" w:rsidRPr="00A64689">
              <w:rPr>
                <w:rFonts w:ascii="Arial" w:hAnsi="Arial" w:cs="Arial"/>
                <w:b/>
                <w:color w:val="000000"/>
                <w:sz w:val="22"/>
                <w:szCs w:val="22"/>
                <w:lang w:val="en-GB"/>
              </w:rPr>
              <w:t xml:space="preserve"> </w:t>
            </w:r>
            <w:r w:rsidR="00E25723" w:rsidRPr="00A64689">
              <w:rPr>
                <w:rFonts w:ascii="Arial" w:hAnsi="Arial" w:cs="Arial"/>
                <w:b/>
                <w:color w:val="000000"/>
                <w:sz w:val="22"/>
                <w:szCs w:val="22"/>
                <w:lang w:val="en-GB"/>
              </w:rPr>
              <w:t>15-17</w:t>
            </w:r>
            <w:r w:rsidR="000E3A93" w:rsidRPr="00A64689">
              <w:rPr>
                <w:rFonts w:ascii="Arial" w:hAnsi="Arial" w:cs="Arial"/>
                <w:b/>
                <w:color w:val="000000"/>
                <w:sz w:val="22"/>
                <w:szCs w:val="22"/>
                <w:lang w:val="en-GB"/>
              </w:rPr>
              <w:t xml:space="preserve"> years</w:t>
            </w:r>
            <w:r w:rsidR="00E25723" w:rsidRPr="00A64689">
              <w:rPr>
                <w:rFonts w:ascii="Arial" w:hAnsi="Arial" w:cs="Arial"/>
                <w:b/>
                <w:color w:val="000000"/>
                <w:sz w:val="22"/>
                <w:szCs w:val="22"/>
                <w:lang w:val="en-GB"/>
              </w:rPr>
              <w:t>, Senior</w:t>
            </w:r>
            <w:r w:rsidR="000E3A93" w:rsidRPr="00A64689">
              <w:rPr>
                <w:rFonts w:ascii="Arial" w:hAnsi="Arial" w:cs="Arial"/>
                <w:b/>
                <w:color w:val="000000"/>
                <w:sz w:val="22"/>
                <w:szCs w:val="22"/>
                <w:lang w:val="en-GB"/>
              </w:rPr>
              <w:t>s:</w:t>
            </w:r>
            <w:r w:rsidR="00BA514D" w:rsidRPr="00A64689">
              <w:rPr>
                <w:rFonts w:ascii="Arial" w:hAnsi="Arial" w:cs="Arial"/>
                <w:b/>
                <w:color w:val="000000"/>
                <w:sz w:val="22"/>
                <w:szCs w:val="22"/>
                <w:lang w:val="en-GB"/>
              </w:rPr>
              <w:t xml:space="preserve"> 18</w:t>
            </w:r>
            <w:r w:rsidR="000E3A93" w:rsidRPr="00A64689">
              <w:rPr>
                <w:rFonts w:ascii="Arial" w:hAnsi="Arial" w:cs="Arial"/>
                <w:b/>
                <w:color w:val="000000"/>
                <w:sz w:val="22"/>
                <w:szCs w:val="22"/>
                <w:lang w:val="en-GB"/>
              </w:rPr>
              <w:t xml:space="preserve"> year and older</w:t>
            </w:r>
            <w:r w:rsidR="00084C66" w:rsidRPr="00A64689">
              <w:rPr>
                <w:rFonts w:ascii="Arial" w:hAnsi="Arial" w:cs="Arial"/>
                <w:b/>
                <w:color w:val="000000"/>
                <w:sz w:val="22"/>
                <w:szCs w:val="22"/>
                <w:lang w:val="en-GB"/>
              </w:rPr>
              <w:t xml:space="preserve"> </w:t>
            </w:r>
          </w:p>
          <w:p w14:paraId="3D4A2A41" w14:textId="24B10626" w:rsidR="00A64689" w:rsidRPr="00A64689" w:rsidRDefault="00A64689" w:rsidP="00A64689">
            <w:pPr>
              <w:jc w:val="both"/>
              <w:rPr>
                <w:rFonts w:ascii="Arial" w:hAnsi="Arial" w:cs="Arial"/>
                <w:b/>
                <w:strike/>
                <w:color w:val="FF0000"/>
                <w:sz w:val="22"/>
                <w:szCs w:val="22"/>
                <w:lang w:val="en-GB"/>
              </w:rPr>
            </w:pPr>
            <w:r w:rsidRPr="00DD2D80">
              <w:rPr>
                <w:rFonts w:ascii="Arial" w:hAnsi="Arial" w:cs="Arial"/>
                <w:b/>
                <w:sz w:val="22"/>
                <w:szCs w:val="22"/>
                <w:lang w:val="en-GB"/>
              </w:rPr>
              <w:t>All gymnasts must have an FIG licence valid until the end of the event.</w:t>
            </w:r>
          </w:p>
        </w:tc>
      </w:tr>
      <w:tr w:rsidR="0043514F" w:rsidRPr="00A64689" w14:paraId="6C5F1B05"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01CF1644" w14:textId="77777777" w:rsidR="0043514F" w:rsidRPr="00A64689" w:rsidRDefault="0043514F"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CATEGORIES</w:t>
            </w:r>
          </w:p>
        </w:tc>
        <w:tc>
          <w:tcPr>
            <w:tcW w:w="7797" w:type="dxa"/>
            <w:tcBorders>
              <w:top w:val="single" w:sz="2" w:space="0" w:color="auto"/>
              <w:left w:val="single" w:sz="2" w:space="0" w:color="auto"/>
              <w:bottom w:val="single" w:sz="2" w:space="0" w:color="auto"/>
              <w:right w:val="single" w:sz="2" w:space="0" w:color="auto"/>
            </w:tcBorders>
          </w:tcPr>
          <w:p w14:paraId="11FE85C9" w14:textId="23DE5FA5" w:rsidR="0043514F" w:rsidRPr="00940C0E" w:rsidRDefault="00574B82" w:rsidP="00A64689">
            <w:pPr>
              <w:jc w:val="both"/>
              <w:rPr>
                <w:rFonts w:ascii="Arial" w:hAnsi="Arial" w:cs="Arial"/>
                <w:b/>
                <w:color w:val="000000"/>
                <w:sz w:val="22"/>
                <w:szCs w:val="22"/>
                <w:lang w:val="de-CH"/>
              </w:rPr>
            </w:pPr>
            <w:r w:rsidRPr="00A64689">
              <w:rPr>
                <w:rFonts w:ascii="Arial" w:hAnsi="Arial" w:cs="Arial"/>
                <w:b/>
                <w:color w:val="000000"/>
                <w:sz w:val="22"/>
                <w:szCs w:val="22"/>
                <w:lang w:val="de-CH"/>
              </w:rPr>
              <w:t>JUN</w:t>
            </w:r>
            <w:r w:rsidR="0043514F" w:rsidRPr="00A64689">
              <w:rPr>
                <w:rFonts w:ascii="Arial" w:hAnsi="Arial" w:cs="Arial"/>
                <w:b/>
                <w:color w:val="000000"/>
                <w:sz w:val="22"/>
                <w:szCs w:val="22"/>
                <w:lang w:val="de-CH"/>
              </w:rPr>
              <w:t>, Seniors: IW / IM / MP / TR / GR</w:t>
            </w:r>
          </w:p>
        </w:tc>
      </w:tr>
      <w:tr w:rsidR="007C0C0A" w:rsidRPr="00A64689" w14:paraId="4720B93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179C85F0" w14:textId="77777777" w:rsidR="007C0C0A" w:rsidRPr="00A64689" w:rsidRDefault="007C0C0A"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JUDGES AND JURIES</w:t>
            </w:r>
          </w:p>
        </w:tc>
        <w:tc>
          <w:tcPr>
            <w:tcW w:w="7797" w:type="dxa"/>
            <w:tcBorders>
              <w:top w:val="single" w:sz="2" w:space="0" w:color="auto"/>
              <w:left w:val="single" w:sz="2" w:space="0" w:color="auto"/>
              <w:bottom w:val="single" w:sz="2" w:space="0" w:color="auto"/>
              <w:right w:val="single" w:sz="2" w:space="0" w:color="auto"/>
            </w:tcBorders>
          </w:tcPr>
          <w:p w14:paraId="6ACAFC43" w14:textId="77777777" w:rsidR="003D122C" w:rsidRPr="00A64689" w:rsidRDefault="003D122C" w:rsidP="00A64689">
            <w:pPr>
              <w:jc w:val="both"/>
              <w:rPr>
                <w:rFonts w:ascii="Arial" w:hAnsi="Arial" w:cs="Arial"/>
                <w:b/>
                <w:color w:val="000000"/>
                <w:sz w:val="22"/>
                <w:szCs w:val="22"/>
                <w:lang w:val="en-GB"/>
              </w:rPr>
            </w:pPr>
            <w:r w:rsidRPr="00A64689">
              <w:rPr>
                <w:rFonts w:ascii="Arial" w:hAnsi="Arial" w:cs="Arial"/>
                <w:b/>
                <w:color w:val="000000"/>
                <w:sz w:val="22"/>
                <w:szCs w:val="22"/>
                <w:lang w:val="en-GB"/>
              </w:rPr>
              <w:t>All judges must have a current valid FIG brevet</w:t>
            </w:r>
            <w:r w:rsidR="000216F5" w:rsidRPr="00A64689">
              <w:rPr>
                <w:rFonts w:ascii="Arial" w:hAnsi="Arial" w:cs="Arial"/>
                <w:b/>
                <w:color w:val="000000"/>
                <w:sz w:val="22"/>
                <w:szCs w:val="22"/>
                <w:lang w:val="en-GB"/>
              </w:rPr>
              <w:t xml:space="preserve"> at the time of the event</w:t>
            </w:r>
            <w:r w:rsidR="00ED1A6D" w:rsidRPr="00A64689">
              <w:rPr>
                <w:rFonts w:ascii="Arial" w:hAnsi="Arial" w:cs="Arial"/>
                <w:b/>
                <w:color w:val="000000"/>
                <w:sz w:val="22"/>
                <w:szCs w:val="22"/>
                <w:lang w:val="en-GB"/>
              </w:rPr>
              <w:t>, for the respective discipline</w:t>
            </w:r>
            <w:r w:rsidRPr="00A64689">
              <w:rPr>
                <w:rFonts w:ascii="Arial" w:hAnsi="Arial" w:cs="Arial"/>
                <w:b/>
                <w:color w:val="000000"/>
                <w:sz w:val="22"/>
                <w:szCs w:val="22"/>
                <w:lang w:val="en-GB"/>
              </w:rPr>
              <w:t>.</w:t>
            </w:r>
          </w:p>
          <w:p w14:paraId="083C7966" w14:textId="4244C7FE" w:rsidR="00036A4F" w:rsidRPr="00A64689" w:rsidRDefault="003B4C0B" w:rsidP="00A64689">
            <w:pPr>
              <w:jc w:val="both"/>
              <w:rPr>
                <w:rFonts w:ascii="Arial" w:hAnsi="Arial" w:cs="Arial"/>
                <w:color w:val="000000"/>
                <w:sz w:val="22"/>
                <w:szCs w:val="22"/>
                <w:lang w:val="en-GB"/>
              </w:rPr>
            </w:pPr>
            <w:r w:rsidRPr="00A64689">
              <w:rPr>
                <w:rFonts w:ascii="Arial" w:hAnsi="Arial" w:cs="Arial"/>
                <w:color w:val="000000"/>
                <w:sz w:val="22"/>
                <w:szCs w:val="22"/>
                <w:lang w:val="en-GB"/>
              </w:rPr>
              <w:t>Each participating federation</w:t>
            </w:r>
            <w:r w:rsidR="00D50503" w:rsidRPr="00A64689">
              <w:rPr>
                <w:rFonts w:ascii="Arial" w:hAnsi="Arial" w:cs="Arial"/>
                <w:color w:val="000000"/>
                <w:sz w:val="22"/>
                <w:szCs w:val="22"/>
                <w:lang w:val="en-GB"/>
              </w:rPr>
              <w:t xml:space="preserve"> must send at least 1 FIG judge</w:t>
            </w:r>
            <w:r w:rsidRPr="00A64689">
              <w:rPr>
                <w:rFonts w:ascii="Arial" w:hAnsi="Arial" w:cs="Arial"/>
                <w:color w:val="000000"/>
                <w:sz w:val="22"/>
                <w:szCs w:val="22"/>
                <w:lang w:val="en-GB"/>
              </w:rPr>
              <w:t xml:space="preserve">. </w:t>
            </w:r>
            <w:r w:rsidR="00036A4F" w:rsidRPr="00A64689">
              <w:rPr>
                <w:rFonts w:ascii="Arial" w:hAnsi="Arial" w:cs="Arial"/>
                <w:color w:val="000000"/>
                <w:sz w:val="22"/>
                <w:szCs w:val="22"/>
                <w:lang w:val="en-GB"/>
              </w:rPr>
              <w:t xml:space="preserve">Failure to do so, will result in a fine of 500 € to be paid to </w:t>
            </w:r>
            <w:r w:rsidR="00603249" w:rsidRPr="00A64689">
              <w:rPr>
                <w:rFonts w:ascii="Arial" w:hAnsi="Arial" w:cs="Arial"/>
                <w:color w:val="000000"/>
                <w:sz w:val="22"/>
                <w:szCs w:val="22"/>
                <w:lang w:val="en-GB"/>
              </w:rPr>
              <w:t>the LOC until the Nominative Re</w:t>
            </w:r>
            <w:r w:rsidR="00036A4F" w:rsidRPr="00A64689">
              <w:rPr>
                <w:rFonts w:ascii="Arial" w:hAnsi="Arial" w:cs="Arial"/>
                <w:color w:val="000000"/>
                <w:sz w:val="22"/>
                <w:szCs w:val="22"/>
                <w:lang w:val="en-GB"/>
              </w:rPr>
              <w:t>gistration (</w:t>
            </w:r>
            <w:r w:rsidR="00940C0E" w:rsidRPr="00940C0E">
              <w:rPr>
                <w:rFonts w:ascii="Arial" w:hAnsi="Arial" w:cs="Arial"/>
                <w:color w:val="000000"/>
                <w:sz w:val="22"/>
                <w:szCs w:val="22"/>
                <w:lang w:val="en-GB"/>
              </w:rPr>
              <w:t>31</w:t>
            </w:r>
            <w:r w:rsidR="00940C0E" w:rsidRPr="00940C0E">
              <w:rPr>
                <w:rFonts w:ascii="Arial" w:hAnsi="Arial" w:cs="Arial"/>
                <w:color w:val="000000"/>
                <w:sz w:val="22"/>
                <w:szCs w:val="22"/>
                <w:vertAlign w:val="superscript"/>
                <w:lang w:val="en-GB"/>
              </w:rPr>
              <w:t>th</w:t>
            </w:r>
            <w:r w:rsidR="00940C0E" w:rsidRPr="00940C0E">
              <w:rPr>
                <w:rFonts w:ascii="Arial" w:hAnsi="Arial" w:cs="Arial"/>
                <w:color w:val="000000"/>
                <w:sz w:val="22"/>
                <w:szCs w:val="22"/>
                <w:lang w:val="en-GB"/>
              </w:rPr>
              <w:t xml:space="preserve"> March, 2023</w:t>
            </w:r>
            <w:r w:rsidR="00036A4F" w:rsidRPr="00A64689">
              <w:rPr>
                <w:rFonts w:ascii="Arial" w:hAnsi="Arial" w:cs="Arial"/>
                <w:color w:val="000000"/>
                <w:sz w:val="22"/>
                <w:szCs w:val="22"/>
                <w:lang w:val="en-GB"/>
              </w:rPr>
              <w:t>).</w:t>
            </w:r>
          </w:p>
          <w:p w14:paraId="1309F6A1" w14:textId="77777777" w:rsidR="00A20279" w:rsidRPr="00A64689" w:rsidRDefault="00A20279" w:rsidP="00A64689">
            <w:pPr>
              <w:jc w:val="both"/>
              <w:rPr>
                <w:rFonts w:ascii="Arial" w:hAnsi="Arial" w:cs="Arial"/>
                <w:color w:val="000000"/>
                <w:sz w:val="22"/>
                <w:szCs w:val="22"/>
                <w:lang w:val="en-GB"/>
              </w:rPr>
            </w:pPr>
            <w:r w:rsidRPr="00A64689">
              <w:rPr>
                <w:rFonts w:ascii="Arial" w:hAnsi="Arial" w:cs="Arial"/>
                <w:color w:val="000000"/>
                <w:sz w:val="22"/>
                <w:szCs w:val="22"/>
                <w:lang w:val="en-GB"/>
              </w:rPr>
              <w:t xml:space="preserve">The number of Judge´s panels </w:t>
            </w:r>
            <w:r w:rsidR="00036A4F" w:rsidRPr="00A64689">
              <w:rPr>
                <w:rFonts w:ascii="Arial" w:hAnsi="Arial" w:cs="Arial"/>
                <w:color w:val="000000"/>
                <w:sz w:val="22"/>
                <w:szCs w:val="22"/>
                <w:lang w:val="en-GB"/>
              </w:rPr>
              <w:t>may</w:t>
            </w:r>
            <w:r w:rsidRPr="00A64689">
              <w:rPr>
                <w:rFonts w:ascii="Arial" w:hAnsi="Arial" w:cs="Arial"/>
                <w:color w:val="000000"/>
                <w:sz w:val="22"/>
                <w:szCs w:val="22"/>
                <w:lang w:val="en-GB"/>
              </w:rPr>
              <w:t xml:space="preserve"> be decided </w:t>
            </w:r>
            <w:r w:rsidR="00036A4F" w:rsidRPr="00A64689">
              <w:rPr>
                <w:rFonts w:ascii="Arial" w:hAnsi="Arial" w:cs="Arial"/>
                <w:color w:val="000000"/>
                <w:sz w:val="22"/>
                <w:szCs w:val="22"/>
                <w:lang w:val="en-GB"/>
              </w:rPr>
              <w:t xml:space="preserve">by the Organizing Member Federation </w:t>
            </w:r>
            <w:r w:rsidRPr="00A64689">
              <w:rPr>
                <w:rFonts w:ascii="Arial" w:hAnsi="Arial" w:cs="Arial"/>
                <w:color w:val="000000"/>
                <w:sz w:val="22"/>
                <w:szCs w:val="22"/>
                <w:lang w:val="en-GB"/>
              </w:rPr>
              <w:t xml:space="preserve">depending on the number of participating competitors </w:t>
            </w:r>
            <w:r w:rsidR="00F06FC0" w:rsidRPr="00A64689">
              <w:rPr>
                <w:rFonts w:ascii="Arial" w:hAnsi="Arial" w:cs="Arial"/>
                <w:color w:val="000000"/>
                <w:sz w:val="22"/>
                <w:szCs w:val="22"/>
                <w:lang w:val="en-GB"/>
              </w:rPr>
              <w:t xml:space="preserve">                   </w:t>
            </w:r>
            <w:r w:rsidRPr="00A64689">
              <w:rPr>
                <w:rFonts w:ascii="Arial" w:hAnsi="Arial" w:cs="Arial"/>
                <w:color w:val="000000"/>
                <w:sz w:val="22"/>
                <w:szCs w:val="22"/>
                <w:lang w:val="en-GB"/>
              </w:rPr>
              <w:t>and judges.</w:t>
            </w:r>
          </w:p>
          <w:p w14:paraId="0047374A" w14:textId="77777777" w:rsidR="00A47F42" w:rsidRPr="00A64689" w:rsidRDefault="00A20279" w:rsidP="00A64689">
            <w:pPr>
              <w:jc w:val="both"/>
              <w:rPr>
                <w:rFonts w:ascii="Arial" w:hAnsi="Arial" w:cs="Arial"/>
                <w:color w:val="000000"/>
                <w:sz w:val="22"/>
                <w:szCs w:val="22"/>
                <w:highlight w:val="yellow"/>
                <w:lang w:val="en-GB"/>
              </w:rPr>
            </w:pPr>
            <w:r w:rsidRPr="00A64689">
              <w:rPr>
                <w:rFonts w:ascii="Arial" w:hAnsi="Arial" w:cs="Arial"/>
                <w:color w:val="000000"/>
                <w:sz w:val="22"/>
                <w:szCs w:val="22"/>
                <w:lang w:val="en-GB"/>
              </w:rPr>
              <w:t xml:space="preserve">The </w:t>
            </w:r>
            <w:r w:rsidR="00F343A9" w:rsidRPr="00A64689">
              <w:rPr>
                <w:rFonts w:ascii="Arial" w:hAnsi="Arial" w:cs="Arial"/>
                <w:color w:val="000000"/>
                <w:sz w:val="22"/>
                <w:szCs w:val="22"/>
                <w:lang w:val="en-GB"/>
              </w:rPr>
              <w:t>Juries will be set by a draw for</w:t>
            </w:r>
            <w:r w:rsidRPr="00A64689">
              <w:rPr>
                <w:rFonts w:ascii="Arial" w:hAnsi="Arial" w:cs="Arial"/>
                <w:color w:val="000000"/>
                <w:sz w:val="22"/>
                <w:szCs w:val="22"/>
                <w:lang w:val="en-GB"/>
              </w:rPr>
              <w:t xml:space="preserve"> the judges present at the event. </w:t>
            </w:r>
            <w:r w:rsidR="00F06FC0" w:rsidRPr="00A64689">
              <w:rPr>
                <w:rFonts w:ascii="Arial" w:hAnsi="Arial" w:cs="Arial"/>
                <w:color w:val="000000"/>
                <w:sz w:val="22"/>
                <w:szCs w:val="22"/>
                <w:lang w:val="en-GB"/>
              </w:rPr>
              <w:t xml:space="preserve">                    </w:t>
            </w:r>
            <w:r w:rsidRPr="00A64689">
              <w:rPr>
                <w:rFonts w:ascii="Arial" w:hAnsi="Arial" w:cs="Arial"/>
                <w:color w:val="000000"/>
                <w:sz w:val="22"/>
                <w:szCs w:val="22"/>
                <w:lang w:val="en-GB"/>
              </w:rPr>
              <w:t xml:space="preserve">The priority will be given to the judges of the highest category.  </w:t>
            </w:r>
          </w:p>
        </w:tc>
      </w:tr>
      <w:tr w:rsidR="008D48E3" w:rsidRPr="00A64689" w14:paraId="36362332"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4D6E810C" w14:textId="77777777" w:rsidR="008D48E3" w:rsidRPr="00A64689" w:rsidRDefault="0042643B"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 xml:space="preserve">REGISTRATION DEADLINES </w:t>
            </w:r>
          </w:p>
        </w:tc>
        <w:tc>
          <w:tcPr>
            <w:tcW w:w="7797" w:type="dxa"/>
            <w:tcBorders>
              <w:top w:val="single" w:sz="2" w:space="0" w:color="auto"/>
              <w:left w:val="single" w:sz="2" w:space="0" w:color="auto"/>
              <w:bottom w:val="single" w:sz="2" w:space="0" w:color="auto"/>
              <w:right w:val="single" w:sz="2" w:space="0" w:color="auto"/>
            </w:tcBorders>
          </w:tcPr>
          <w:tbl>
            <w:tblPr>
              <w:tblW w:w="7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81"/>
              <w:gridCol w:w="2409"/>
              <w:gridCol w:w="2665"/>
            </w:tblGrid>
            <w:tr w:rsidR="00E25723" w:rsidRPr="00A64689" w14:paraId="70B00B43" w14:textId="77777777" w:rsidTr="00D61409">
              <w:trPr>
                <w:trHeight w:val="242"/>
              </w:trPr>
              <w:tc>
                <w:tcPr>
                  <w:tcW w:w="2581" w:type="dxa"/>
                  <w:shd w:val="clear" w:color="auto" w:fill="E6E6E6"/>
                </w:tcPr>
                <w:p w14:paraId="23597A36" w14:textId="77777777" w:rsidR="00E25723" w:rsidRPr="00A64689" w:rsidRDefault="00E25723" w:rsidP="00A64689">
                  <w:pPr>
                    <w:ind w:right="-108"/>
                    <w:rPr>
                      <w:rFonts w:ascii="Arial" w:hAnsi="Arial" w:cs="Arial"/>
                      <w:b/>
                      <w:color w:val="99CC00"/>
                      <w:sz w:val="22"/>
                      <w:szCs w:val="22"/>
                      <w:lang w:val="en-GB"/>
                    </w:rPr>
                  </w:pPr>
                  <w:r w:rsidRPr="00A64689">
                    <w:rPr>
                      <w:rFonts w:ascii="Arial" w:hAnsi="Arial" w:cs="Arial"/>
                      <w:sz w:val="22"/>
                      <w:szCs w:val="22"/>
                      <w:lang w:val="en-GB"/>
                    </w:rPr>
                    <w:t>Definitive registration:</w:t>
                  </w:r>
                </w:p>
              </w:tc>
              <w:tc>
                <w:tcPr>
                  <w:tcW w:w="2409" w:type="dxa"/>
                </w:tcPr>
                <w:p w14:paraId="3AB21CB8" w14:textId="2ADB9C5A" w:rsidR="00E25723" w:rsidRPr="00A64689" w:rsidRDefault="00940C0E" w:rsidP="00940C0E">
                  <w:pPr>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005F35D6"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005F35D6" w:rsidRPr="00A64689">
                    <w:rPr>
                      <w:rFonts w:ascii="Arial" w:hAnsi="Arial" w:cs="Arial"/>
                      <w:b/>
                      <w:color w:val="000000"/>
                      <w:sz w:val="22"/>
                      <w:szCs w:val="22"/>
                      <w:lang w:val="en-GB"/>
                    </w:rPr>
                    <w:t>, 202</w:t>
                  </w:r>
                  <w:r>
                    <w:rPr>
                      <w:rFonts w:ascii="Arial" w:hAnsi="Arial" w:cs="Arial"/>
                      <w:b/>
                      <w:color w:val="000000"/>
                      <w:sz w:val="22"/>
                      <w:szCs w:val="22"/>
                      <w:lang w:val="en-GB"/>
                    </w:rPr>
                    <w:t>3</w:t>
                  </w:r>
                </w:p>
              </w:tc>
              <w:tc>
                <w:tcPr>
                  <w:tcW w:w="2665" w:type="dxa"/>
                </w:tcPr>
                <w:p w14:paraId="5E049409" w14:textId="1C35F1C1" w:rsidR="00E25723" w:rsidRPr="00A64689" w:rsidRDefault="00A8507B" w:rsidP="00A64689">
                  <w:pPr>
                    <w:rPr>
                      <w:rFonts w:ascii="Arial" w:hAnsi="Arial" w:cs="Arial"/>
                      <w:color w:val="000000"/>
                      <w:sz w:val="22"/>
                      <w:szCs w:val="22"/>
                      <w:lang w:val="en-GB"/>
                    </w:rPr>
                  </w:pPr>
                  <w:r w:rsidRPr="00A64689">
                    <w:rPr>
                      <w:rFonts w:ascii="Arial" w:hAnsi="Arial" w:cs="Arial"/>
                      <w:color w:val="000000"/>
                      <w:sz w:val="22"/>
                      <w:szCs w:val="22"/>
                      <w:lang w:val="en-GB"/>
                    </w:rPr>
                    <w:t>7</w:t>
                  </w:r>
                  <w:r w:rsidR="003813E6" w:rsidRPr="00A64689">
                    <w:rPr>
                      <w:rFonts w:ascii="Arial" w:hAnsi="Arial" w:cs="Arial"/>
                      <w:color w:val="000000"/>
                      <w:sz w:val="22"/>
                      <w:szCs w:val="22"/>
                      <w:lang w:val="en-GB"/>
                    </w:rPr>
                    <w:t xml:space="preserve"> </w:t>
                  </w:r>
                  <w:r w:rsidR="009B5959" w:rsidRPr="00A64689">
                    <w:rPr>
                      <w:rFonts w:ascii="Arial" w:hAnsi="Arial" w:cs="Arial"/>
                      <w:color w:val="000000"/>
                      <w:sz w:val="22"/>
                      <w:szCs w:val="22"/>
                      <w:lang w:val="en-GB"/>
                    </w:rPr>
                    <w:t>weeks</w:t>
                  </w:r>
                  <w:r w:rsidR="003813E6" w:rsidRPr="00A64689">
                    <w:rPr>
                      <w:rFonts w:ascii="Arial" w:hAnsi="Arial" w:cs="Arial"/>
                      <w:color w:val="000000"/>
                      <w:sz w:val="22"/>
                      <w:szCs w:val="22"/>
                      <w:lang w:val="en-GB"/>
                    </w:rPr>
                    <w:t xml:space="preserve"> prior to the event</w:t>
                  </w:r>
                </w:p>
              </w:tc>
            </w:tr>
            <w:tr w:rsidR="00E25723" w:rsidRPr="00A64689" w14:paraId="633208B5" w14:textId="77777777" w:rsidTr="00D61409">
              <w:trPr>
                <w:trHeight w:val="268"/>
              </w:trPr>
              <w:tc>
                <w:tcPr>
                  <w:tcW w:w="2581" w:type="dxa"/>
                  <w:shd w:val="clear" w:color="auto" w:fill="E6E6E6"/>
                </w:tcPr>
                <w:p w14:paraId="2CACFC0E" w14:textId="77777777" w:rsidR="00E25723" w:rsidRPr="00A64689" w:rsidRDefault="00A8507B" w:rsidP="00A64689">
                  <w:pPr>
                    <w:rPr>
                      <w:rFonts w:ascii="Arial" w:hAnsi="Arial" w:cs="Arial"/>
                      <w:b/>
                      <w:color w:val="99CC00"/>
                      <w:sz w:val="22"/>
                      <w:szCs w:val="22"/>
                      <w:lang w:val="en-GB"/>
                    </w:rPr>
                  </w:pPr>
                  <w:r w:rsidRPr="00A64689">
                    <w:rPr>
                      <w:rFonts w:ascii="Arial" w:hAnsi="Arial" w:cs="Arial"/>
                      <w:sz w:val="22"/>
                      <w:szCs w:val="22"/>
                      <w:lang w:val="en-GB"/>
                    </w:rPr>
                    <w:t>N</w:t>
                  </w:r>
                  <w:r w:rsidR="00E25723" w:rsidRPr="00A64689">
                    <w:rPr>
                      <w:rFonts w:ascii="Arial" w:hAnsi="Arial" w:cs="Arial"/>
                      <w:sz w:val="22"/>
                      <w:szCs w:val="22"/>
                      <w:lang w:val="en-GB"/>
                    </w:rPr>
                    <w:t xml:space="preserve">ominative </w:t>
                  </w:r>
                  <w:r w:rsidR="003813E6" w:rsidRPr="00A64689">
                    <w:rPr>
                      <w:rFonts w:ascii="Arial" w:hAnsi="Arial" w:cs="Arial"/>
                      <w:sz w:val="22"/>
                      <w:szCs w:val="22"/>
                      <w:lang w:val="en-GB"/>
                    </w:rPr>
                    <w:t>r</w:t>
                  </w:r>
                  <w:r w:rsidR="00E25723" w:rsidRPr="00A64689">
                    <w:rPr>
                      <w:rFonts w:ascii="Arial" w:hAnsi="Arial" w:cs="Arial"/>
                      <w:sz w:val="22"/>
                      <w:szCs w:val="22"/>
                      <w:lang w:val="en-GB"/>
                    </w:rPr>
                    <w:t>egistration</w:t>
                  </w:r>
                  <w:r w:rsidR="003813E6" w:rsidRPr="00A64689">
                    <w:rPr>
                      <w:rFonts w:ascii="Arial" w:hAnsi="Arial" w:cs="Arial"/>
                      <w:sz w:val="22"/>
                      <w:szCs w:val="22"/>
                      <w:lang w:val="en-GB"/>
                    </w:rPr>
                    <w:t>:</w:t>
                  </w:r>
                </w:p>
              </w:tc>
              <w:tc>
                <w:tcPr>
                  <w:tcW w:w="2409" w:type="dxa"/>
                </w:tcPr>
                <w:p w14:paraId="034E8287" w14:textId="46D4BC1F" w:rsidR="00E25723" w:rsidRPr="00A64689" w:rsidRDefault="00940C0E" w:rsidP="00A64689">
                  <w:pPr>
                    <w:rPr>
                      <w:rFonts w:ascii="Arial" w:hAnsi="Arial" w:cs="Arial"/>
                      <w:b/>
                      <w:color w:val="000000"/>
                      <w:sz w:val="22"/>
                      <w:szCs w:val="22"/>
                      <w:lang w:val="en-GB"/>
                    </w:rPr>
                  </w:pPr>
                  <w:r>
                    <w:rPr>
                      <w:rFonts w:ascii="Arial" w:hAnsi="Arial" w:cs="Arial"/>
                      <w:b/>
                      <w:color w:val="000000"/>
                      <w:sz w:val="22"/>
                      <w:szCs w:val="22"/>
                      <w:lang w:val="en-GB"/>
                    </w:rPr>
                    <w:t>31</w:t>
                  </w:r>
                  <w:r w:rsidR="005F35D6" w:rsidRPr="00A64689">
                    <w:rPr>
                      <w:rFonts w:ascii="Arial" w:hAnsi="Arial" w:cs="Arial"/>
                      <w:b/>
                      <w:color w:val="000000"/>
                      <w:sz w:val="22"/>
                      <w:szCs w:val="22"/>
                      <w:vertAlign w:val="superscript"/>
                      <w:lang w:val="en-GB"/>
                    </w:rPr>
                    <w:t>th</w:t>
                  </w:r>
                  <w:r w:rsidR="005F35D6" w:rsidRPr="00A64689">
                    <w:rPr>
                      <w:rFonts w:ascii="Arial" w:hAnsi="Arial" w:cs="Arial"/>
                      <w:b/>
                      <w:color w:val="000000"/>
                      <w:sz w:val="22"/>
                      <w:szCs w:val="22"/>
                      <w:lang w:val="en-GB"/>
                    </w:rPr>
                    <w:t xml:space="preserve"> </w:t>
                  </w:r>
                  <w:r w:rsidR="00EB4AC9" w:rsidRPr="00A64689">
                    <w:rPr>
                      <w:rFonts w:ascii="Arial" w:hAnsi="Arial" w:cs="Arial"/>
                      <w:b/>
                      <w:color w:val="000000"/>
                      <w:sz w:val="22"/>
                      <w:szCs w:val="22"/>
                      <w:lang w:val="en-GB"/>
                    </w:rPr>
                    <w:t>March</w:t>
                  </w:r>
                  <w:r w:rsidR="005F35D6" w:rsidRPr="00A64689">
                    <w:rPr>
                      <w:rFonts w:ascii="Arial" w:hAnsi="Arial" w:cs="Arial"/>
                      <w:b/>
                      <w:color w:val="000000"/>
                      <w:sz w:val="22"/>
                      <w:szCs w:val="22"/>
                      <w:lang w:val="en-GB"/>
                    </w:rPr>
                    <w:t>, 202</w:t>
                  </w:r>
                  <w:r>
                    <w:rPr>
                      <w:rFonts w:ascii="Arial" w:hAnsi="Arial" w:cs="Arial"/>
                      <w:b/>
                      <w:color w:val="000000"/>
                      <w:sz w:val="22"/>
                      <w:szCs w:val="22"/>
                      <w:lang w:val="en-GB"/>
                    </w:rPr>
                    <w:t>3</w:t>
                  </w:r>
                </w:p>
              </w:tc>
              <w:tc>
                <w:tcPr>
                  <w:tcW w:w="2665" w:type="dxa"/>
                </w:tcPr>
                <w:p w14:paraId="75F2158F" w14:textId="77777777" w:rsidR="00E25723" w:rsidRPr="00A64689" w:rsidRDefault="00072043" w:rsidP="00A64689">
                  <w:pPr>
                    <w:rPr>
                      <w:rFonts w:ascii="Arial" w:hAnsi="Arial" w:cs="Arial"/>
                      <w:color w:val="000000"/>
                      <w:sz w:val="22"/>
                      <w:szCs w:val="22"/>
                      <w:lang w:val="en-GB"/>
                    </w:rPr>
                  </w:pPr>
                  <w:r w:rsidRPr="00A64689">
                    <w:rPr>
                      <w:rFonts w:ascii="Arial" w:hAnsi="Arial" w:cs="Arial"/>
                      <w:color w:val="000000"/>
                      <w:sz w:val="22"/>
                      <w:szCs w:val="22"/>
                      <w:lang w:val="en-GB"/>
                    </w:rPr>
                    <w:t>3</w:t>
                  </w:r>
                  <w:r w:rsidR="003813E6" w:rsidRPr="00A64689">
                    <w:rPr>
                      <w:rFonts w:ascii="Arial" w:hAnsi="Arial" w:cs="Arial"/>
                      <w:color w:val="000000"/>
                      <w:sz w:val="22"/>
                      <w:szCs w:val="22"/>
                      <w:lang w:val="en-GB"/>
                    </w:rPr>
                    <w:t xml:space="preserve"> weeks prior to the event</w:t>
                  </w:r>
                </w:p>
              </w:tc>
            </w:tr>
          </w:tbl>
          <w:p w14:paraId="1184FEF8" w14:textId="3849A346" w:rsidR="00E25723" w:rsidRPr="00A64689" w:rsidRDefault="00E25723" w:rsidP="00A64689">
            <w:pPr>
              <w:rPr>
                <w:rFonts w:ascii="Arial" w:hAnsi="Arial" w:cs="Arial"/>
                <w:color w:val="FFFFFF"/>
                <w:sz w:val="22"/>
                <w:szCs w:val="22"/>
                <w:lang w:val="en-GB"/>
              </w:rPr>
            </w:pPr>
          </w:p>
        </w:tc>
      </w:tr>
      <w:tr w:rsidR="0042643B" w:rsidRPr="00A64689" w14:paraId="350FA5A3"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55F10A5B" w14:textId="77777777" w:rsidR="000B7845" w:rsidRPr="00A64689" w:rsidRDefault="0042643B"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ENTRY FEES</w:t>
            </w:r>
          </w:p>
          <w:p w14:paraId="1B27330E" w14:textId="77777777" w:rsidR="0042643B" w:rsidRPr="00A64689" w:rsidRDefault="0042643B" w:rsidP="00A64689">
            <w:pPr>
              <w:tabs>
                <w:tab w:val="left" w:pos="3402"/>
                <w:tab w:val="right" w:pos="9214"/>
              </w:tabs>
              <w:rPr>
                <w:rFonts w:ascii="Arial" w:hAnsi="Arial" w:cs="Arial"/>
                <w:b/>
                <w:sz w:val="22"/>
                <w:szCs w:val="22"/>
                <w:lang w:val="en-GB"/>
              </w:rPr>
            </w:pPr>
          </w:p>
        </w:tc>
        <w:tc>
          <w:tcPr>
            <w:tcW w:w="7797" w:type="dxa"/>
            <w:tcBorders>
              <w:top w:val="single" w:sz="2" w:space="0" w:color="auto"/>
              <w:left w:val="single" w:sz="2" w:space="0" w:color="auto"/>
              <w:bottom w:val="single" w:sz="2" w:space="0" w:color="auto"/>
              <w:right w:val="single" w:sz="2" w:space="0" w:color="auto"/>
            </w:tcBorders>
          </w:tcPr>
          <w:p w14:paraId="49DE6C70" w14:textId="77777777" w:rsidR="00C8528E" w:rsidRPr="00A64689" w:rsidRDefault="00520E7B" w:rsidP="00A64689">
            <w:pPr>
              <w:rPr>
                <w:rFonts w:ascii="Arial" w:hAnsi="Arial" w:cs="Arial"/>
                <w:color w:val="000000"/>
                <w:sz w:val="22"/>
                <w:szCs w:val="22"/>
                <w:lang w:val="en-GB"/>
              </w:rPr>
            </w:pPr>
            <w:r w:rsidRPr="00A64689">
              <w:rPr>
                <w:rFonts w:ascii="Arial" w:hAnsi="Arial" w:cs="Arial"/>
                <w:color w:val="000000"/>
                <w:sz w:val="22"/>
                <w:szCs w:val="22"/>
                <w:lang w:val="en-GB"/>
              </w:rPr>
              <w:t>The Entry fee</w:t>
            </w:r>
            <w:r w:rsidR="00C8528E" w:rsidRPr="00A64689">
              <w:rPr>
                <w:rFonts w:ascii="Arial" w:hAnsi="Arial" w:cs="Arial"/>
                <w:color w:val="000000"/>
                <w:sz w:val="22"/>
                <w:szCs w:val="22"/>
                <w:lang w:val="en-GB"/>
              </w:rPr>
              <w:t>s</w:t>
            </w:r>
            <w:r w:rsidRPr="00A64689">
              <w:rPr>
                <w:rFonts w:ascii="Arial" w:hAnsi="Arial" w:cs="Arial"/>
                <w:color w:val="000000"/>
                <w:sz w:val="22"/>
                <w:szCs w:val="22"/>
                <w:lang w:val="en-GB"/>
              </w:rPr>
              <w:t xml:space="preserve"> for th</w:t>
            </w:r>
            <w:r w:rsidR="00C8528E" w:rsidRPr="00A64689">
              <w:rPr>
                <w:rFonts w:ascii="Arial" w:hAnsi="Arial" w:cs="Arial"/>
                <w:color w:val="000000"/>
                <w:sz w:val="22"/>
                <w:szCs w:val="22"/>
                <w:lang w:val="en-GB"/>
              </w:rPr>
              <w:t>e</w:t>
            </w:r>
            <w:r w:rsidRPr="00A64689">
              <w:rPr>
                <w:rFonts w:ascii="Arial" w:hAnsi="Arial" w:cs="Arial"/>
                <w:color w:val="000000"/>
                <w:sz w:val="22"/>
                <w:szCs w:val="22"/>
                <w:lang w:val="en-GB"/>
              </w:rPr>
              <w:t xml:space="preserve"> </w:t>
            </w:r>
            <w:r w:rsidR="00C8528E" w:rsidRPr="00A64689">
              <w:rPr>
                <w:rFonts w:ascii="Arial" w:hAnsi="Arial" w:cs="Arial"/>
                <w:color w:val="000000"/>
                <w:sz w:val="22"/>
                <w:szCs w:val="22"/>
                <w:lang w:val="en-GB"/>
              </w:rPr>
              <w:t>different categories in each Age Group are as follows:</w:t>
            </w:r>
          </w:p>
          <w:p w14:paraId="74F2E20C" w14:textId="32C14B80" w:rsidR="001F6684" w:rsidRPr="00A64689" w:rsidRDefault="00C8528E" w:rsidP="00A64689">
            <w:pPr>
              <w:rPr>
                <w:rFonts w:ascii="Arial" w:hAnsi="Arial" w:cs="Arial"/>
                <w:b/>
                <w:color w:val="000000"/>
                <w:sz w:val="22"/>
                <w:szCs w:val="22"/>
                <w:lang w:val="en-GB"/>
              </w:rPr>
            </w:pPr>
            <w:r w:rsidRPr="00A64689">
              <w:rPr>
                <w:rFonts w:ascii="Arial" w:hAnsi="Arial" w:cs="Arial"/>
                <w:b/>
                <w:color w:val="000000"/>
                <w:sz w:val="22"/>
                <w:szCs w:val="22"/>
                <w:lang w:val="en-GB"/>
              </w:rPr>
              <w:t xml:space="preserve">IW &amp; IM: 20 € / MP </w:t>
            </w:r>
            <w:r w:rsidR="00A7652A" w:rsidRPr="00A64689">
              <w:rPr>
                <w:rFonts w:ascii="Arial" w:hAnsi="Arial" w:cs="Arial"/>
                <w:b/>
                <w:color w:val="000000"/>
                <w:sz w:val="22"/>
                <w:szCs w:val="22"/>
                <w:lang w:val="en-GB"/>
              </w:rPr>
              <w:t>3</w:t>
            </w:r>
            <w:r w:rsidR="00725967" w:rsidRPr="00A64689">
              <w:rPr>
                <w:rFonts w:ascii="Arial" w:hAnsi="Arial" w:cs="Arial"/>
                <w:b/>
                <w:color w:val="000000"/>
                <w:sz w:val="22"/>
                <w:szCs w:val="22"/>
                <w:lang w:val="en-GB"/>
              </w:rPr>
              <w:t>0</w:t>
            </w:r>
            <w:r w:rsidR="006B0F98" w:rsidRPr="00A64689">
              <w:rPr>
                <w:rFonts w:ascii="Arial" w:hAnsi="Arial" w:cs="Arial"/>
                <w:b/>
                <w:color w:val="000000"/>
                <w:sz w:val="22"/>
                <w:szCs w:val="22"/>
                <w:lang w:val="en-GB"/>
              </w:rPr>
              <w:t xml:space="preserve"> € /</w:t>
            </w:r>
            <w:r w:rsidRPr="00A64689">
              <w:rPr>
                <w:rFonts w:ascii="Arial" w:hAnsi="Arial" w:cs="Arial"/>
                <w:b/>
                <w:color w:val="000000"/>
                <w:sz w:val="22"/>
                <w:szCs w:val="22"/>
                <w:lang w:val="en-GB"/>
              </w:rPr>
              <w:t xml:space="preserve"> TR: </w:t>
            </w:r>
            <w:r w:rsidR="0076107C" w:rsidRPr="00A64689">
              <w:rPr>
                <w:rFonts w:ascii="Arial" w:hAnsi="Arial" w:cs="Arial"/>
                <w:b/>
                <w:color w:val="000000"/>
                <w:sz w:val="22"/>
                <w:szCs w:val="22"/>
                <w:lang w:val="en-GB"/>
              </w:rPr>
              <w:t>50</w:t>
            </w:r>
            <w:r w:rsidRPr="00A64689">
              <w:rPr>
                <w:rFonts w:ascii="Arial" w:hAnsi="Arial" w:cs="Arial"/>
                <w:b/>
                <w:color w:val="000000"/>
                <w:sz w:val="22"/>
                <w:szCs w:val="22"/>
                <w:lang w:val="en-GB"/>
              </w:rPr>
              <w:t xml:space="preserve"> € / GR: </w:t>
            </w:r>
            <w:r w:rsidR="00A7652A" w:rsidRPr="00A64689">
              <w:rPr>
                <w:rFonts w:ascii="Arial" w:hAnsi="Arial" w:cs="Arial"/>
                <w:b/>
                <w:color w:val="000000"/>
                <w:sz w:val="22"/>
                <w:szCs w:val="22"/>
                <w:lang w:val="en-GB"/>
              </w:rPr>
              <w:t>60</w:t>
            </w:r>
            <w:r w:rsidRPr="00A64689">
              <w:rPr>
                <w:rFonts w:ascii="Arial" w:hAnsi="Arial" w:cs="Arial"/>
                <w:b/>
                <w:color w:val="000000"/>
                <w:sz w:val="22"/>
                <w:szCs w:val="22"/>
                <w:lang w:val="en-GB"/>
              </w:rPr>
              <w:t xml:space="preserve"> €</w:t>
            </w:r>
            <w:r w:rsidR="00A7652A" w:rsidRPr="00A64689">
              <w:rPr>
                <w:rFonts w:ascii="Arial" w:hAnsi="Arial" w:cs="Arial"/>
                <w:b/>
                <w:color w:val="000000"/>
                <w:sz w:val="22"/>
                <w:szCs w:val="22"/>
                <w:lang w:val="en-GB"/>
              </w:rPr>
              <w:t xml:space="preserve"> </w:t>
            </w:r>
          </w:p>
          <w:p w14:paraId="24D6CCA3" w14:textId="77777777" w:rsidR="00A47F42" w:rsidRPr="00A64689" w:rsidRDefault="00A47F42" w:rsidP="00A64689">
            <w:pPr>
              <w:rPr>
                <w:rFonts w:ascii="Arial" w:hAnsi="Arial" w:cs="Arial"/>
                <w:b/>
                <w:color w:val="000000"/>
                <w:sz w:val="22"/>
                <w:szCs w:val="22"/>
                <w:lang w:val="en-GB"/>
              </w:rPr>
            </w:pPr>
          </w:p>
          <w:p w14:paraId="5F7560CE" w14:textId="2C4BC410" w:rsidR="00A47F42" w:rsidRPr="00A64689" w:rsidRDefault="00A47F42" w:rsidP="00A64689">
            <w:pPr>
              <w:jc w:val="both"/>
              <w:rPr>
                <w:rFonts w:ascii="Arial" w:hAnsi="Arial" w:cs="Arial"/>
                <w:b/>
                <w:color w:val="000000"/>
                <w:sz w:val="22"/>
                <w:szCs w:val="22"/>
                <w:lang w:val="en-GB"/>
              </w:rPr>
            </w:pPr>
            <w:r w:rsidRPr="00A64689">
              <w:rPr>
                <w:rFonts w:ascii="Arial" w:hAnsi="Arial" w:cs="Arial"/>
                <w:b/>
                <w:color w:val="000000"/>
                <w:sz w:val="22"/>
                <w:szCs w:val="22"/>
                <w:lang w:val="en-GB"/>
              </w:rPr>
              <w:t>100% of the Entry fee must be paid</w:t>
            </w:r>
            <w:r w:rsidRPr="00A64689">
              <w:rPr>
                <w:rFonts w:ascii="Arial" w:hAnsi="Arial" w:cs="Arial"/>
                <w:color w:val="000000"/>
                <w:sz w:val="22"/>
                <w:szCs w:val="22"/>
                <w:lang w:val="en-GB"/>
              </w:rPr>
              <w:t xml:space="preserve"> to the bank account of</w:t>
            </w:r>
            <w:r w:rsidR="000F08C5" w:rsidRPr="00A64689">
              <w:rPr>
                <w:rFonts w:ascii="Arial" w:hAnsi="Arial" w:cs="Arial"/>
                <w:color w:val="000000"/>
                <w:sz w:val="22"/>
                <w:szCs w:val="22"/>
                <w:lang w:val="en-GB"/>
              </w:rPr>
              <w:t xml:space="preserve"> the </w:t>
            </w:r>
            <w:r w:rsidR="00A7652A" w:rsidRPr="00A64689">
              <w:rPr>
                <w:rFonts w:ascii="Arial" w:hAnsi="Arial" w:cs="Arial"/>
                <w:color w:val="000000"/>
                <w:sz w:val="22"/>
                <w:szCs w:val="22"/>
                <w:lang w:val="en-GB"/>
              </w:rPr>
              <w:t>Czech Gymnastics Federation</w:t>
            </w:r>
            <w:r w:rsidR="000F08C5" w:rsidRPr="00A64689">
              <w:rPr>
                <w:rFonts w:ascii="Arial" w:hAnsi="Arial" w:cs="Arial"/>
                <w:color w:val="000000"/>
                <w:sz w:val="22"/>
                <w:szCs w:val="22"/>
                <w:lang w:val="en-GB"/>
              </w:rPr>
              <w:t xml:space="preserve"> </w:t>
            </w:r>
            <w:r w:rsidR="00750312" w:rsidRPr="00A64689">
              <w:rPr>
                <w:rFonts w:ascii="Arial" w:hAnsi="Arial" w:cs="Arial"/>
                <w:b/>
                <w:color w:val="000000"/>
                <w:sz w:val="22"/>
                <w:szCs w:val="22"/>
                <w:lang w:val="en-GB"/>
              </w:rPr>
              <w:t xml:space="preserve">on </w:t>
            </w:r>
            <w:r w:rsidR="00B516B4">
              <w:rPr>
                <w:rFonts w:ascii="Arial" w:hAnsi="Arial" w:cs="Arial"/>
                <w:b/>
                <w:color w:val="000000"/>
                <w:sz w:val="22"/>
                <w:szCs w:val="22"/>
                <w:lang w:val="en-GB"/>
              </w:rPr>
              <w:t>3</w:t>
            </w:r>
            <w:r w:rsidR="00B516B4">
              <w:rPr>
                <w:rFonts w:ascii="Arial" w:hAnsi="Arial" w:cs="Arial"/>
                <w:b/>
                <w:color w:val="000000"/>
                <w:sz w:val="22"/>
                <w:szCs w:val="22"/>
                <w:vertAlign w:val="superscript"/>
                <w:lang w:val="en-GB"/>
              </w:rPr>
              <w:t>rd</w:t>
            </w:r>
            <w:r w:rsidR="00B516B4" w:rsidRPr="00A64689">
              <w:rPr>
                <w:rFonts w:ascii="Arial" w:hAnsi="Arial" w:cs="Arial"/>
                <w:b/>
                <w:color w:val="000000"/>
                <w:sz w:val="22"/>
                <w:szCs w:val="22"/>
                <w:vertAlign w:val="superscript"/>
                <w:lang w:val="en-GB"/>
              </w:rPr>
              <w:t xml:space="preserve"> </w:t>
            </w:r>
            <w:r w:rsidR="00B516B4">
              <w:rPr>
                <w:rFonts w:ascii="Arial" w:hAnsi="Arial" w:cs="Arial"/>
                <w:b/>
                <w:color w:val="000000"/>
                <w:sz w:val="22"/>
                <w:szCs w:val="22"/>
                <w:lang w:val="en-GB"/>
              </w:rPr>
              <w:t>March</w:t>
            </w:r>
            <w:r w:rsidR="00B516B4" w:rsidRPr="00A64689">
              <w:rPr>
                <w:rFonts w:ascii="Arial" w:hAnsi="Arial" w:cs="Arial"/>
                <w:b/>
                <w:color w:val="000000"/>
                <w:sz w:val="22"/>
                <w:szCs w:val="22"/>
                <w:lang w:val="en-GB"/>
              </w:rPr>
              <w:t>, 202</w:t>
            </w:r>
            <w:r w:rsidR="00B516B4">
              <w:rPr>
                <w:rFonts w:ascii="Arial" w:hAnsi="Arial" w:cs="Arial"/>
                <w:b/>
                <w:color w:val="000000"/>
                <w:sz w:val="22"/>
                <w:szCs w:val="22"/>
                <w:lang w:val="en-GB"/>
              </w:rPr>
              <w:t>3</w:t>
            </w:r>
            <w:r w:rsidRPr="00A64689">
              <w:rPr>
                <w:rFonts w:ascii="Arial" w:hAnsi="Arial" w:cs="Arial"/>
                <w:b/>
                <w:color w:val="000000"/>
                <w:sz w:val="22"/>
                <w:szCs w:val="22"/>
                <w:lang w:val="en-GB"/>
              </w:rPr>
              <w:t>at the latest</w:t>
            </w:r>
            <w:r w:rsidRPr="00A64689">
              <w:rPr>
                <w:rFonts w:ascii="Arial" w:hAnsi="Arial" w:cs="Arial"/>
                <w:color w:val="000000"/>
                <w:sz w:val="22"/>
                <w:szCs w:val="22"/>
                <w:lang w:val="en-GB"/>
              </w:rPr>
              <w:t xml:space="preserve"> (the deadline</w:t>
            </w:r>
            <w:r w:rsidR="00426612" w:rsidRPr="00A64689">
              <w:rPr>
                <w:rFonts w:ascii="Arial" w:hAnsi="Arial" w:cs="Arial"/>
                <w:color w:val="000000"/>
                <w:sz w:val="22"/>
                <w:szCs w:val="22"/>
                <w:lang w:val="en-GB"/>
              </w:rPr>
              <w:t xml:space="preserve"> </w:t>
            </w:r>
            <w:r w:rsidRPr="00A64689">
              <w:rPr>
                <w:rFonts w:ascii="Arial" w:hAnsi="Arial" w:cs="Arial"/>
                <w:color w:val="000000"/>
                <w:sz w:val="22"/>
                <w:szCs w:val="22"/>
                <w:lang w:val="en-GB"/>
              </w:rPr>
              <w:t xml:space="preserve">for the </w:t>
            </w:r>
            <w:r w:rsidR="00450E17" w:rsidRPr="00A64689">
              <w:rPr>
                <w:rFonts w:ascii="Arial" w:hAnsi="Arial" w:cs="Arial"/>
                <w:color w:val="000000"/>
                <w:sz w:val="22"/>
                <w:szCs w:val="22"/>
                <w:lang w:val="en-GB"/>
              </w:rPr>
              <w:t>Definitive</w:t>
            </w:r>
            <w:r w:rsidRPr="00A64689">
              <w:rPr>
                <w:rFonts w:ascii="Arial" w:hAnsi="Arial" w:cs="Arial"/>
                <w:color w:val="000000"/>
                <w:sz w:val="22"/>
                <w:szCs w:val="22"/>
                <w:lang w:val="en-GB"/>
              </w:rPr>
              <w:t xml:space="preserve"> Entry). </w:t>
            </w:r>
          </w:p>
        </w:tc>
      </w:tr>
      <w:tr w:rsidR="00603249" w:rsidRPr="00A64689" w14:paraId="2B1AC765"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34524026" w14:textId="77777777" w:rsidR="00603249" w:rsidRPr="00A64689" w:rsidRDefault="00603249"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COVID-19</w:t>
            </w:r>
            <w:r w:rsidRPr="00A64689">
              <w:rPr>
                <w:rFonts w:ascii="Arial" w:hAnsi="Arial" w:cs="Arial"/>
                <w:b/>
                <w:sz w:val="22"/>
                <w:szCs w:val="22"/>
                <w:lang w:val="en-GB"/>
              </w:rPr>
              <w:tab/>
            </w:r>
          </w:p>
        </w:tc>
        <w:tc>
          <w:tcPr>
            <w:tcW w:w="7797" w:type="dxa"/>
            <w:tcBorders>
              <w:top w:val="single" w:sz="2" w:space="0" w:color="auto"/>
              <w:left w:val="single" w:sz="2" w:space="0" w:color="auto"/>
              <w:bottom w:val="single" w:sz="2" w:space="0" w:color="auto"/>
              <w:right w:val="single" w:sz="2" w:space="0" w:color="auto"/>
            </w:tcBorders>
          </w:tcPr>
          <w:p w14:paraId="3C4BA21A" w14:textId="77777777" w:rsidR="00A64689" w:rsidRPr="00324FCA" w:rsidRDefault="00A64689" w:rsidP="00A64689">
            <w:pPr>
              <w:autoSpaceDE w:val="0"/>
              <w:autoSpaceDN w:val="0"/>
              <w:adjustRightInd w:val="0"/>
              <w:spacing w:line="276" w:lineRule="auto"/>
              <w:jc w:val="both"/>
              <w:rPr>
                <w:rFonts w:ascii="Arial" w:hAnsi="Arial" w:cs="Arial"/>
                <w:sz w:val="22"/>
                <w:szCs w:val="22"/>
                <w:lang w:val="en-GB" w:eastAsia="fr-FR"/>
              </w:rPr>
            </w:pPr>
            <w:r w:rsidRPr="00324FCA">
              <w:rPr>
                <w:rFonts w:ascii="Arial" w:hAnsi="Arial" w:cs="Arial"/>
                <w:sz w:val="22"/>
                <w:szCs w:val="22"/>
                <w:lang w:val="en-GB" w:eastAsia="fr-FR"/>
              </w:rPr>
              <w:t xml:space="preserve">Besides the medical guidelines for the particular event, FIG also requires all the participants to follow the standard precautions. </w:t>
            </w:r>
          </w:p>
          <w:p w14:paraId="3C969F81" w14:textId="77777777" w:rsidR="00A64689" w:rsidRPr="00324FCA" w:rsidRDefault="00A64689" w:rsidP="00A64689">
            <w:pPr>
              <w:autoSpaceDE w:val="0"/>
              <w:autoSpaceDN w:val="0"/>
              <w:adjustRightInd w:val="0"/>
              <w:spacing w:line="276" w:lineRule="auto"/>
              <w:jc w:val="both"/>
              <w:rPr>
                <w:rFonts w:ascii="Arial" w:hAnsi="Arial" w:cs="Arial"/>
                <w:sz w:val="22"/>
                <w:szCs w:val="22"/>
                <w:lang w:val="en-GB" w:eastAsia="fr-FR"/>
              </w:rPr>
            </w:pPr>
            <w:r w:rsidRPr="00324FCA">
              <w:rPr>
                <w:rFonts w:ascii="Arial" w:hAnsi="Arial" w:cs="Arial"/>
                <w:sz w:val="22"/>
                <w:szCs w:val="22"/>
                <w:lang w:val="en-GB" w:eastAsia="fr-FR"/>
              </w:rPr>
              <w:t xml:space="preserve">The FIG requires all participants, judges and officials to take standard precautionary measures, such as frequent hand-washing, wearing masks or face coverings at all times and keeping a physical distance of at least 1.5 metres whenever possible. </w:t>
            </w:r>
          </w:p>
          <w:p w14:paraId="7971EC74" w14:textId="77777777" w:rsidR="00A64689" w:rsidRPr="00324FCA" w:rsidRDefault="00A64689" w:rsidP="00A64689">
            <w:pPr>
              <w:autoSpaceDE w:val="0"/>
              <w:autoSpaceDN w:val="0"/>
              <w:adjustRightInd w:val="0"/>
              <w:spacing w:line="276" w:lineRule="auto"/>
              <w:jc w:val="both"/>
              <w:rPr>
                <w:rFonts w:ascii="Arial" w:hAnsi="Arial" w:cs="Arial"/>
                <w:sz w:val="22"/>
                <w:szCs w:val="22"/>
                <w:lang w:val="en-GB" w:eastAsia="fr-FR"/>
              </w:rPr>
            </w:pPr>
            <w:r w:rsidRPr="00324FCA">
              <w:rPr>
                <w:rFonts w:ascii="Arial" w:hAnsi="Arial" w:cs="Arial"/>
                <w:sz w:val="22"/>
                <w:szCs w:val="22"/>
                <w:lang w:val="en-GB" w:eastAsia="fr-FR"/>
              </w:rPr>
              <w:t>The only situation in which the safety distance does not have to be respected is when a coach provides assistance (catch, lead, spotting) during an athlete’s performance. This phase must be kept as short as possible and the assisting person is obliged to wear a mask throughout.</w:t>
            </w:r>
          </w:p>
          <w:p w14:paraId="2289211E" w14:textId="77777777" w:rsidR="00A64689" w:rsidRDefault="00A64689" w:rsidP="00A64689">
            <w:pPr>
              <w:autoSpaceDE w:val="0"/>
              <w:autoSpaceDN w:val="0"/>
              <w:adjustRightInd w:val="0"/>
              <w:spacing w:line="276" w:lineRule="auto"/>
              <w:jc w:val="both"/>
              <w:rPr>
                <w:rFonts w:ascii="Arial" w:hAnsi="Arial" w:cs="Arial"/>
                <w:sz w:val="22"/>
                <w:szCs w:val="22"/>
                <w:lang w:val="en-GB" w:eastAsia="fr-FR"/>
              </w:rPr>
            </w:pPr>
            <w:r w:rsidRPr="00324FCA">
              <w:rPr>
                <w:rFonts w:ascii="Arial" w:hAnsi="Arial" w:cs="Arial"/>
                <w:sz w:val="22"/>
                <w:szCs w:val="22"/>
                <w:lang w:val="en-GB" w:eastAsia="fr-FR"/>
              </w:rPr>
              <w:t>Gymnasts do not need to wear a mask or face covering while they are performing at the training venue or on the FOP and keeping a physical distance of at least 1.5 metres whenever possible.</w:t>
            </w:r>
          </w:p>
          <w:p w14:paraId="1F4F325B" w14:textId="77777777" w:rsidR="00A64689" w:rsidRDefault="00A64689" w:rsidP="00A64689">
            <w:pPr>
              <w:jc w:val="both"/>
              <w:rPr>
                <w:rFonts w:ascii="Arial" w:hAnsi="Arial" w:cs="Arial"/>
                <w:sz w:val="22"/>
                <w:szCs w:val="22"/>
                <w:lang w:val="en-GB" w:eastAsia="cs-CZ"/>
              </w:rPr>
            </w:pPr>
          </w:p>
          <w:p w14:paraId="5273B4CA" w14:textId="204C0457" w:rsidR="00603249" w:rsidRPr="00A64689" w:rsidRDefault="00603249" w:rsidP="00A64689">
            <w:pPr>
              <w:jc w:val="both"/>
              <w:rPr>
                <w:rFonts w:ascii="Arial" w:hAnsi="Arial" w:cs="Arial"/>
                <w:sz w:val="22"/>
                <w:szCs w:val="22"/>
                <w:lang w:val="en-GB" w:eastAsia="cs-CZ"/>
              </w:rPr>
            </w:pPr>
            <w:r w:rsidRPr="00A64689">
              <w:rPr>
                <w:rFonts w:ascii="Arial" w:hAnsi="Arial" w:cs="Arial"/>
                <w:sz w:val="22"/>
                <w:szCs w:val="22"/>
                <w:lang w:val="en-GB" w:eastAsia="cs-CZ"/>
              </w:rPr>
              <w:t>LOC is cooperating and consulting with the Czech health authorities.</w:t>
            </w:r>
          </w:p>
          <w:p w14:paraId="3BEB920F" w14:textId="77777777" w:rsidR="00603249" w:rsidRPr="00A64689" w:rsidRDefault="00603249" w:rsidP="00A64689">
            <w:pPr>
              <w:rPr>
                <w:rFonts w:ascii="Arial" w:hAnsi="Arial" w:cs="Arial"/>
                <w:sz w:val="22"/>
                <w:szCs w:val="22"/>
                <w:lang w:val="en-GB" w:eastAsia="cs-CZ"/>
              </w:rPr>
            </w:pPr>
            <w:r w:rsidRPr="00A64689">
              <w:rPr>
                <w:rFonts w:ascii="Arial" w:hAnsi="Arial" w:cs="Arial"/>
                <w:sz w:val="22"/>
                <w:szCs w:val="22"/>
                <w:lang w:val="en-GB" w:eastAsia="cs-CZ"/>
              </w:rPr>
              <w:t>All participants have to follow the Anti-Covid measurements. The Heads of the Delegations and the coaches are res</w:t>
            </w:r>
            <w:r w:rsidR="00921CC4" w:rsidRPr="00A64689">
              <w:rPr>
                <w:rFonts w:ascii="Arial" w:hAnsi="Arial" w:cs="Arial"/>
                <w:sz w:val="22"/>
                <w:szCs w:val="22"/>
                <w:lang w:val="en-GB" w:eastAsia="cs-CZ"/>
              </w:rPr>
              <w:t xml:space="preserve">ponsible for their delegation’s </w:t>
            </w:r>
            <w:r w:rsidRPr="00A64689">
              <w:rPr>
                <w:rFonts w:ascii="Arial" w:hAnsi="Arial" w:cs="Arial"/>
                <w:sz w:val="22"/>
                <w:szCs w:val="22"/>
                <w:lang w:val="en-GB" w:eastAsia="cs-CZ"/>
              </w:rPr>
              <w:t>members.</w:t>
            </w:r>
          </w:p>
          <w:p w14:paraId="574F19C5" w14:textId="77777777" w:rsidR="00603249" w:rsidRPr="00A64689" w:rsidRDefault="00603249" w:rsidP="00A64689">
            <w:pPr>
              <w:rPr>
                <w:rFonts w:ascii="Arial" w:hAnsi="Arial" w:cs="Arial"/>
                <w:sz w:val="22"/>
                <w:szCs w:val="22"/>
                <w:lang w:val="en-GB"/>
              </w:rPr>
            </w:pPr>
            <w:r w:rsidRPr="00A64689">
              <w:rPr>
                <w:rFonts w:ascii="Arial" w:hAnsi="Arial" w:cs="Arial"/>
                <w:sz w:val="22"/>
                <w:szCs w:val="22"/>
                <w:lang w:val="en-GB"/>
              </w:rPr>
              <w:t>Current &amp; Extraordinary and protective measurements by Czech Ministry of Health and regional health authorities can be found on :</w:t>
            </w:r>
          </w:p>
          <w:p w14:paraId="109C8FFB" w14:textId="77777777" w:rsidR="00603249" w:rsidRPr="00A64689" w:rsidRDefault="007F2C28" w:rsidP="00A64689">
            <w:pPr>
              <w:numPr>
                <w:ilvl w:val="0"/>
                <w:numId w:val="2"/>
              </w:numPr>
              <w:tabs>
                <w:tab w:val="clear" w:pos="1211"/>
                <w:tab w:val="num" w:pos="459"/>
                <w:tab w:val="left" w:pos="1451"/>
              </w:tabs>
              <w:ind w:left="450" w:hanging="180"/>
              <w:rPr>
                <w:rFonts w:ascii="Arial" w:hAnsi="Arial" w:cs="Arial"/>
                <w:sz w:val="22"/>
                <w:szCs w:val="22"/>
                <w:lang w:val="en-GB"/>
              </w:rPr>
            </w:pPr>
            <w:hyperlink r:id="rId14" w:history="1">
              <w:r w:rsidR="00603249" w:rsidRPr="00A64689">
                <w:rPr>
                  <w:rStyle w:val="Hypertextovodkaz"/>
                  <w:rFonts w:ascii="Arial" w:hAnsi="Arial" w:cs="Arial"/>
                  <w:sz w:val="22"/>
                  <w:szCs w:val="22"/>
                  <w:lang w:val="en-GB"/>
                </w:rPr>
                <w:t>https://koronavirus.mzcr.cz/en</w:t>
              </w:r>
            </w:hyperlink>
            <w:r w:rsidR="00603249" w:rsidRPr="00A64689">
              <w:rPr>
                <w:rFonts w:ascii="Arial" w:hAnsi="Arial" w:cs="Arial"/>
                <w:sz w:val="22"/>
                <w:szCs w:val="22"/>
                <w:lang w:val="en-GB"/>
              </w:rPr>
              <w:t>.</w:t>
            </w:r>
          </w:p>
          <w:p w14:paraId="614C5BDC" w14:textId="77777777" w:rsidR="00603249" w:rsidRPr="00A64689" w:rsidRDefault="00603249" w:rsidP="00A64689">
            <w:pPr>
              <w:rPr>
                <w:rFonts w:ascii="Arial" w:hAnsi="Arial" w:cs="Arial"/>
                <w:sz w:val="22"/>
                <w:szCs w:val="22"/>
                <w:lang w:val="en-GB"/>
              </w:rPr>
            </w:pPr>
            <w:r w:rsidRPr="00A64689">
              <w:rPr>
                <w:rFonts w:ascii="Arial" w:hAnsi="Arial" w:cs="Arial"/>
                <w:sz w:val="22"/>
                <w:szCs w:val="22"/>
                <w:lang w:val="en-GB"/>
              </w:rPr>
              <w:t>The rules for entering the territory of the Czech republic a list of countries with low risk of Covid-19 can be found on :</w:t>
            </w:r>
          </w:p>
          <w:p w14:paraId="73980C3F" w14:textId="5FF5EC73" w:rsidR="00603249" w:rsidRPr="00A64689" w:rsidRDefault="007F2C28" w:rsidP="00A64689">
            <w:pPr>
              <w:numPr>
                <w:ilvl w:val="0"/>
                <w:numId w:val="2"/>
              </w:numPr>
              <w:tabs>
                <w:tab w:val="clear" w:pos="1211"/>
                <w:tab w:val="num" w:pos="459"/>
                <w:tab w:val="left" w:pos="1451"/>
              </w:tabs>
              <w:ind w:left="450" w:hanging="180"/>
              <w:rPr>
                <w:rFonts w:ascii="Arial" w:hAnsi="Arial" w:cs="Arial"/>
                <w:sz w:val="22"/>
                <w:szCs w:val="22"/>
                <w:lang w:val="en-GB"/>
              </w:rPr>
            </w:pPr>
            <w:hyperlink r:id="rId15" w:history="1">
              <w:r w:rsidR="00603249" w:rsidRPr="00A64689">
                <w:rPr>
                  <w:rStyle w:val="Hypertextovodkaz"/>
                  <w:rFonts w:ascii="Arial" w:hAnsi="Arial" w:cs="Arial"/>
                  <w:sz w:val="22"/>
                  <w:szCs w:val="22"/>
                  <w:lang w:val="en-GB"/>
                </w:rPr>
                <w:t>www.mvcr.cz/mvcren/article/coronavirus-information-of-moi.aspx</w:t>
              </w:r>
            </w:hyperlink>
            <w:r w:rsidR="00603249" w:rsidRPr="00A64689">
              <w:rPr>
                <w:rFonts w:ascii="Arial" w:hAnsi="Arial" w:cs="Arial"/>
                <w:sz w:val="22"/>
                <w:szCs w:val="22"/>
                <w:lang w:val="en-GB"/>
              </w:rPr>
              <w:t xml:space="preserve">. </w:t>
            </w:r>
          </w:p>
        </w:tc>
      </w:tr>
      <w:tr w:rsidR="009D2762" w:rsidRPr="00A64689" w14:paraId="2F80CF8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3D6046EE" w14:textId="77777777" w:rsidR="009D2762" w:rsidRPr="00A64689" w:rsidRDefault="009D2762"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ACCREDITATION</w:t>
            </w:r>
          </w:p>
        </w:tc>
        <w:tc>
          <w:tcPr>
            <w:tcW w:w="7797" w:type="dxa"/>
            <w:tcBorders>
              <w:top w:val="single" w:sz="2" w:space="0" w:color="auto"/>
              <w:left w:val="single" w:sz="2" w:space="0" w:color="auto"/>
              <w:bottom w:val="single" w:sz="2" w:space="0" w:color="auto"/>
              <w:right w:val="single" w:sz="2" w:space="0" w:color="auto"/>
            </w:tcBorders>
          </w:tcPr>
          <w:p w14:paraId="318DFF1D" w14:textId="5F08DC0C" w:rsidR="00036A4F" w:rsidRPr="00A64689" w:rsidRDefault="00C8528E" w:rsidP="00A64689">
            <w:pPr>
              <w:jc w:val="both"/>
              <w:rPr>
                <w:rFonts w:ascii="Arial" w:hAnsi="Arial" w:cs="Arial"/>
                <w:color w:val="000000"/>
                <w:sz w:val="22"/>
                <w:szCs w:val="22"/>
                <w:lang w:val="en-GB"/>
              </w:rPr>
            </w:pPr>
            <w:r w:rsidRPr="00A64689">
              <w:rPr>
                <w:rFonts w:ascii="Arial" w:hAnsi="Arial" w:cs="Arial"/>
                <w:color w:val="000000"/>
                <w:sz w:val="22"/>
                <w:szCs w:val="22"/>
                <w:lang w:val="en-GB"/>
              </w:rPr>
              <w:t xml:space="preserve">The accreditation will take place </w:t>
            </w:r>
            <w:r w:rsidR="00A47F42" w:rsidRPr="00A64689">
              <w:rPr>
                <w:rFonts w:ascii="Arial" w:hAnsi="Arial" w:cs="Arial"/>
                <w:color w:val="000000"/>
                <w:sz w:val="22"/>
                <w:szCs w:val="22"/>
                <w:lang w:val="en-GB"/>
              </w:rPr>
              <w:t>at the venue “</w:t>
            </w:r>
            <w:r w:rsidR="004163FB" w:rsidRPr="00A64689">
              <w:rPr>
                <w:rFonts w:ascii="Arial" w:hAnsi="Arial" w:cs="Arial"/>
                <w:color w:val="000000"/>
                <w:sz w:val="22"/>
                <w:szCs w:val="22"/>
                <w:lang w:val="en-GB"/>
              </w:rPr>
              <w:t>SC - Řepy</w:t>
            </w:r>
            <w:r w:rsidR="00450E17" w:rsidRPr="00A64689">
              <w:rPr>
                <w:rFonts w:ascii="Arial" w:hAnsi="Arial" w:cs="Arial"/>
                <w:color w:val="000000"/>
                <w:sz w:val="22"/>
                <w:szCs w:val="22"/>
                <w:lang w:val="en-GB"/>
              </w:rPr>
              <w:t>”</w:t>
            </w:r>
            <w:r w:rsidR="00A47F42" w:rsidRPr="00A64689">
              <w:rPr>
                <w:rFonts w:ascii="Arial" w:hAnsi="Arial" w:cs="Arial"/>
                <w:color w:val="000000"/>
                <w:sz w:val="22"/>
                <w:szCs w:val="22"/>
                <w:lang w:val="en-GB"/>
              </w:rPr>
              <w:t xml:space="preserve"> </w:t>
            </w:r>
            <w:r w:rsidRPr="00A64689">
              <w:rPr>
                <w:rFonts w:ascii="Arial" w:hAnsi="Arial" w:cs="Arial"/>
                <w:color w:val="000000"/>
                <w:sz w:val="22"/>
                <w:szCs w:val="22"/>
                <w:lang w:val="en-GB"/>
              </w:rPr>
              <w:t xml:space="preserve">upon arrival of the delegations. </w:t>
            </w:r>
            <w:r w:rsidR="00A47F42" w:rsidRPr="00A64689">
              <w:rPr>
                <w:rFonts w:ascii="Arial" w:hAnsi="Arial" w:cs="Arial"/>
                <w:color w:val="000000"/>
                <w:sz w:val="22"/>
                <w:szCs w:val="22"/>
                <w:lang w:val="en-GB"/>
              </w:rPr>
              <w:t xml:space="preserve">The accreditations will be handed to the Head of delegation. Detailed information about the accreditation procedure will be given with the Work Plan that will be distributed to all participating Federations on </w:t>
            </w:r>
            <w:r w:rsidR="00A25A4B">
              <w:rPr>
                <w:rFonts w:ascii="Arial" w:hAnsi="Arial" w:cs="Arial"/>
                <w:color w:val="000000"/>
                <w:sz w:val="22"/>
                <w:szCs w:val="22"/>
                <w:lang w:val="en-GB"/>
              </w:rPr>
              <w:t>7</w:t>
            </w:r>
            <w:r w:rsidR="003B4C0B" w:rsidRPr="00A64689">
              <w:rPr>
                <w:rFonts w:ascii="Arial" w:hAnsi="Arial" w:cs="Arial"/>
                <w:color w:val="000000"/>
                <w:sz w:val="22"/>
                <w:szCs w:val="22"/>
                <w:vertAlign w:val="superscript"/>
                <w:lang w:val="en-GB"/>
              </w:rPr>
              <w:t>th</w:t>
            </w:r>
            <w:r w:rsidR="003B4C0B" w:rsidRPr="00A64689">
              <w:rPr>
                <w:rFonts w:ascii="Arial" w:hAnsi="Arial" w:cs="Arial"/>
                <w:color w:val="000000"/>
                <w:sz w:val="22"/>
                <w:szCs w:val="22"/>
                <w:lang w:val="en-GB"/>
              </w:rPr>
              <w:t xml:space="preserve"> </w:t>
            </w:r>
            <w:r w:rsidR="00A25A4B">
              <w:rPr>
                <w:rFonts w:ascii="Arial" w:hAnsi="Arial" w:cs="Arial"/>
                <w:color w:val="000000"/>
                <w:sz w:val="22"/>
                <w:szCs w:val="22"/>
                <w:lang w:val="en-GB"/>
              </w:rPr>
              <w:t>April</w:t>
            </w:r>
            <w:r w:rsidR="00A47F42" w:rsidRPr="00A64689">
              <w:rPr>
                <w:rFonts w:ascii="Arial" w:hAnsi="Arial" w:cs="Arial"/>
                <w:color w:val="000000"/>
                <w:sz w:val="22"/>
                <w:szCs w:val="22"/>
                <w:lang w:val="en-GB"/>
              </w:rPr>
              <w:t>, 20</w:t>
            </w:r>
            <w:r w:rsidR="00C367C6" w:rsidRPr="00A64689">
              <w:rPr>
                <w:rFonts w:ascii="Arial" w:hAnsi="Arial" w:cs="Arial"/>
                <w:color w:val="000000"/>
                <w:sz w:val="22"/>
                <w:szCs w:val="22"/>
                <w:lang w:val="en-GB"/>
              </w:rPr>
              <w:t>2</w:t>
            </w:r>
            <w:r w:rsidR="00A25A4B">
              <w:rPr>
                <w:rFonts w:ascii="Arial" w:hAnsi="Arial" w:cs="Arial"/>
                <w:color w:val="000000"/>
                <w:sz w:val="22"/>
                <w:szCs w:val="22"/>
                <w:lang w:val="en-GB"/>
              </w:rPr>
              <w:t>3</w:t>
            </w:r>
            <w:r w:rsidR="00A47F42" w:rsidRPr="00A64689">
              <w:rPr>
                <w:rFonts w:ascii="Arial" w:hAnsi="Arial" w:cs="Arial"/>
                <w:color w:val="000000"/>
                <w:sz w:val="22"/>
                <w:szCs w:val="22"/>
                <w:lang w:val="en-GB"/>
              </w:rPr>
              <w:t xml:space="preserve"> at the latest.  </w:t>
            </w:r>
          </w:p>
        </w:tc>
      </w:tr>
      <w:tr w:rsidR="007233C5" w:rsidRPr="00A64689" w14:paraId="7AB79B10"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7BA65FA2" w14:textId="77777777" w:rsidR="00201F9E" w:rsidRPr="00A64689" w:rsidRDefault="005D730B"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Event</w:t>
            </w:r>
            <w:r w:rsidR="003C546D" w:rsidRPr="00A64689">
              <w:rPr>
                <w:rFonts w:ascii="Arial" w:hAnsi="Arial" w:cs="Arial"/>
                <w:b/>
                <w:caps/>
                <w:sz w:val="22"/>
                <w:szCs w:val="22"/>
                <w:lang w:val="en-GB"/>
              </w:rPr>
              <w:t xml:space="preserve"> Format</w:t>
            </w:r>
          </w:p>
        </w:tc>
        <w:tc>
          <w:tcPr>
            <w:tcW w:w="7797" w:type="dxa"/>
            <w:tcBorders>
              <w:top w:val="single" w:sz="2" w:space="0" w:color="auto"/>
              <w:left w:val="single" w:sz="2" w:space="0" w:color="auto"/>
              <w:bottom w:val="single" w:sz="2" w:space="0" w:color="auto"/>
              <w:right w:val="single" w:sz="2" w:space="0" w:color="auto"/>
            </w:tcBorders>
          </w:tcPr>
          <w:p w14:paraId="38AFB1C7" w14:textId="77777777" w:rsidR="00B63474" w:rsidRPr="00A64689" w:rsidRDefault="001C7E51" w:rsidP="00A64689">
            <w:pPr>
              <w:pStyle w:val="Zkladntext2"/>
              <w:tabs>
                <w:tab w:val="left" w:pos="2835"/>
              </w:tabs>
              <w:rPr>
                <w:rFonts w:cs="Arial"/>
                <w:b/>
                <w:color w:val="000000"/>
                <w:szCs w:val="22"/>
              </w:rPr>
            </w:pPr>
            <w:r w:rsidRPr="00A64689">
              <w:rPr>
                <w:rFonts w:cs="Arial"/>
                <w:b/>
                <w:color w:val="000000"/>
                <w:szCs w:val="22"/>
              </w:rPr>
              <w:t xml:space="preserve">The maximum number of units per category and nation in each Age </w:t>
            </w:r>
            <w:r w:rsidRPr="00A64689">
              <w:rPr>
                <w:rFonts w:cs="Arial"/>
                <w:b/>
                <w:color w:val="000000"/>
                <w:szCs w:val="22"/>
              </w:rPr>
              <w:lastRenderedPageBreak/>
              <w:t>Group category is 8, except for the Orga</w:t>
            </w:r>
            <w:r w:rsidR="00B63474" w:rsidRPr="00A64689">
              <w:rPr>
                <w:rFonts w:cs="Arial"/>
                <w:b/>
                <w:color w:val="000000"/>
                <w:szCs w:val="22"/>
              </w:rPr>
              <w:t>nizing Federation.</w:t>
            </w:r>
          </w:p>
          <w:p w14:paraId="4743F6BC" w14:textId="77777777" w:rsidR="00B63474" w:rsidRPr="00A64689" w:rsidRDefault="00B63474" w:rsidP="00A64689">
            <w:pPr>
              <w:pStyle w:val="Zkladntext2"/>
              <w:tabs>
                <w:tab w:val="left" w:pos="2835"/>
              </w:tabs>
              <w:rPr>
                <w:rFonts w:cs="Arial"/>
                <w:color w:val="000000"/>
                <w:szCs w:val="22"/>
              </w:rPr>
            </w:pPr>
          </w:p>
          <w:p w14:paraId="155D632A" w14:textId="176DD6B4" w:rsidR="00EE7FD0" w:rsidRPr="00A64689" w:rsidRDefault="00EE7FD0" w:rsidP="00A64689">
            <w:pPr>
              <w:pStyle w:val="Zkladntext2"/>
              <w:tabs>
                <w:tab w:val="left" w:pos="2835"/>
              </w:tabs>
              <w:rPr>
                <w:rFonts w:cs="Arial"/>
                <w:color w:val="000000"/>
                <w:szCs w:val="22"/>
              </w:rPr>
            </w:pPr>
            <w:r w:rsidRPr="00A64689">
              <w:rPr>
                <w:rFonts w:cs="Arial"/>
                <w:color w:val="000000"/>
                <w:szCs w:val="22"/>
              </w:rPr>
              <w:t xml:space="preserve">The competition consists of Qualifications and Finals in </w:t>
            </w:r>
            <w:r w:rsidR="006C1336" w:rsidRPr="00A64689">
              <w:rPr>
                <w:rFonts w:cs="Arial"/>
                <w:color w:val="000000"/>
                <w:szCs w:val="22"/>
              </w:rPr>
              <w:t xml:space="preserve">Age Groups (SEN, </w:t>
            </w:r>
            <w:r w:rsidR="00921CC4" w:rsidRPr="00A64689">
              <w:rPr>
                <w:rFonts w:cs="Arial"/>
                <w:color w:val="000000"/>
                <w:szCs w:val="22"/>
              </w:rPr>
              <w:t>JUN</w:t>
            </w:r>
            <w:r w:rsidR="006C1336" w:rsidRPr="00A64689">
              <w:rPr>
                <w:rFonts w:cs="Arial"/>
                <w:szCs w:val="22"/>
              </w:rPr>
              <w:t>)</w:t>
            </w:r>
            <w:r w:rsidRPr="00A64689">
              <w:rPr>
                <w:rFonts w:cs="Arial"/>
                <w:color w:val="000000"/>
                <w:szCs w:val="22"/>
              </w:rPr>
              <w:t xml:space="preserve"> and all categories. </w:t>
            </w:r>
          </w:p>
          <w:p w14:paraId="3AB20612" w14:textId="77777777" w:rsidR="00EE7FD0" w:rsidRPr="00A64689" w:rsidRDefault="00EE7FD0" w:rsidP="00A64689">
            <w:pPr>
              <w:ind w:right="-1" w:firstLine="34"/>
              <w:rPr>
                <w:rFonts w:ascii="Arial" w:hAnsi="Arial" w:cs="Arial"/>
                <w:sz w:val="22"/>
                <w:szCs w:val="22"/>
                <w:lang w:val="en-GB"/>
              </w:rPr>
            </w:pPr>
          </w:p>
          <w:p w14:paraId="5A9FA2C6" w14:textId="77777777" w:rsidR="006C5E9E" w:rsidRPr="00A64689" w:rsidRDefault="00EE7FD0" w:rsidP="00A64689">
            <w:pPr>
              <w:ind w:right="-1" w:firstLine="34"/>
              <w:rPr>
                <w:rFonts w:ascii="Arial" w:hAnsi="Arial" w:cs="Arial"/>
                <w:b/>
                <w:sz w:val="22"/>
                <w:szCs w:val="22"/>
                <w:lang w:val="en-GB"/>
              </w:rPr>
            </w:pPr>
            <w:r w:rsidRPr="00A64689">
              <w:rPr>
                <w:rFonts w:ascii="Arial" w:hAnsi="Arial" w:cs="Arial"/>
                <w:b/>
                <w:sz w:val="22"/>
                <w:szCs w:val="22"/>
                <w:lang w:val="en-GB"/>
              </w:rPr>
              <w:t>QUALIFICATIONS:</w:t>
            </w:r>
          </w:p>
          <w:p w14:paraId="393475A6" w14:textId="77777777" w:rsidR="00D32760" w:rsidRPr="00A64689" w:rsidRDefault="00D32760" w:rsidP="00A64689">
            <w:pPr>
              <w:pStyle w:val="Zkladntext2"/>
              <w:tabs>
                <w:tab w:val="left" w:pos="2835"/>
              </w:tabs>
              <w:rPr>
                <w:rFonts w:cs="Arial"/>
                <w:color w:val="000000"/>
                <w:szCs w:val="22"/>
              </w:rPr>
            </w:pPr>
            <w:r w:rsidRPr="00A64689">
              <w:rPr>
                <w:rFonts w:cs="Arial"/>
                <w:color w:val="000000"/>
                <w:szCs w:val="22"/>
              </w:rPr>
              <w:t>The maximum number of units per category and nation in each Age Group category is 8, except for the Organizing Federation.</w:t>
            </w:r>
          </w:p>
          <w:p w14:paraId="2C92347A" w14:textId="77777777" w:rsidR="00EE7FD0" w:rsidRPr="00A64689" w:rsidRDefault="00EE7FD0" w:rsidP="00A64689">
            <w:pPr>
              <w:ind w:right="-1" w:firstLine="34"/>
              <w:rPr>
                <w:rFonts w:ascii="Arial" w:hAnsi="Arial" w:cs="Arial"/>
                <w:b/>
                <w:sz w:val="22"/>
                <w:szCs w:val="22"/>
                <w:lang w:val="en-GB"/>
              </w:rPr>
            </w:pPr>
            <w:r w:rsidRPr="00A64689">
              <w:rPr>
                <w:rFonts w:ascii="Arial" w:hAnsi="Arial" w:cs="Arial"/>
                <w:b/>
                <w:sz w:val="22"/>
                <w:szCs w:val="22"/>
                <w:lang w:val="en-GB"/>
              </w:rPr>
              <w:t>FINALS:</w:t>
            </w:r>
          </w:p>
          <w:p w14:paraId="7FF3F79F" w14:textId="1EB85B07" w:rsidR="00D47D96" w:rsidRPr="00A64689" w:rsidRDefault="00ED552C" w:rsidP="00A64689">
            <w:pPr>
              <w:ind w:right="-1" w:firstLine="34"/>
              <w:jc w:val="both"/>
              <w:rPr>
                <w:rFonts w:ascii="Arial" w:hAnsi="Arial" w:cs="Arial"/>
                <w:sz w:val="22"/>
                <w:szCs w:val="22"/>
                <w:lang w:val="en-GB"/>
              </w:rPr>
            </w:pPr>
            <w:r w:rsidRPr="00A64689">
              <w:rPr>
                <w:rFonts w:ascii="Arial" w:hAnsi="Arial" w:cs="Arial"/>
                <w:sz w:val="22"/>
                <w:szCs w:val="22"/>
                <w:lang w:val="en-GB"/>
              </w:rPr>
              <w:t xml:space="preserve">The top </w:t>
            </w:r>
            <w:r w:rsidR="00D32760" w:rsidRPr="00A64689">
              <w:rPr>
                <w:rFonts w:ascii="Arial" w:hAnsi="Arial" w:cs="Arial"/>
                <w:sz w:val="22"/>
                <w:szCs w:val="22"/>
                <w:lang w:val="en-GB"/>
              </w:rPr>
              <w:t>8</w:t>
            </w:r>
            <w:r w:rsidRPr="00A64689">
              <w:rPr>
                <w:rFonts w:ascii="Arial" w:hAnsi="Arial" w:cs="Arial"/>
                <w:sz w:val="22"/>
                <w:szCs w:val="22"/>
                <w:lang w:val="en-GB"/>
              </w:rPr>
              <w:t xml:space="preserve"> (</w:t>
            </w:r>
            <w:r w:rsidR="00D32760" w:rsidRPr="00A64689">
              <w:rPr>
                <w:rFonts w:ascii="Arial" w:hAnsi="Arial" w:cs="Arial"/>
                <w:sz w:val="22"/>
                <w:szCs w:val="22"/>
                <w:lang w:val="en-GB"/>
              </w:rPr>
              <w:t>eight</w:t>
            </w:r>
            <w:r w:rsidR="00EE7FD0" w:rsidRPr="00A64689">
              <w:rPr>
                <w:rFonts w:ascii="Arial" w:hAnsi="Arial" w:cs="Arial"/>
                <w:sz w:val="22"/>
                <w:szCs w:val="22"/>
                <w:lang w:val="en-GB"/>
              </w:rPr>
              <w:t xml:space="preserve">) competitors from the Qualification </w:t>
            </w:r>
            <w:r w:rsidR="00D47D96" w:rsidRPr="00A64689">
              <w:rPr>
                <w:rFonts w:ascii="Arial" w:hAnsi="Arial" w:cs="Arial"/>
                <w:sz w:val="22"/>
                <w:szCs w:val="22"/>
                <w:lang w:val="en-GB"/>
              </w:rPr>
              <w:t>in each Age Group</w:t>
            </w:r>
            <w:r w:rsidR="006C1336" w:rsidRPr="00A64689">
              <w:rPr>
                <w:rFonts w:ascii="Arial" w:hAnsi="Arial" w:cs="Arial"/>
                <w:sz w:val="22"/>
                <w:szCs w:val="22"/>
                <w:lang w:val="en-GB"/>
              </w:rPr>
              <w:t>s</w:t>
            </w:r>
            <w:r w:rsidR="00D47D96" w:rsidRPr="00A64689">
              <w:rPr>
                <w:rFonts w:ascii="Arial" w:hAnsi="Arial" w:cs="Arial"/>
                <w:sz w:val="22"/>
                <w:szCs w:val="22"/>
                <w:lang w:val="en-GB"/>
              </w:rPr>
              <w:t xml:space="preserve"> (SEN, </w:t>
            </w:r>
            <w:r w:rsidR="00921CC4" w:rsidRPr="00A64689">
              <w:rPr>
                <w:rFonts w:ascii="Arial" w:hAnsi="Arial" w:cs="Arial"/>
                <w:sz w:val="22"/>
                <w:szCs w:val="22"/>
                <w:lang w:val="en-GB"/>
              </w:rPr>
              <w:t>JUN, AG</w:t>
            </w:r>
            <w:r w:rsidR="00EE7FD0" w:rsidRPr="00A64689">
              <w:rPr>
                <w:rFonts w:ascii="Arial" w:hAnsi="Arial" w:cs="Arial"/>
                <w:sz w:val="22"/>
                <w:szCs w:val="22"/>
                <w:lang w:val="en-GB"/>
              </w:rPr>
              <w:t>) and categ</w:t>
            </w:r>
            <w:r w:rsidR="00084C66" w:rsidRPr="00A64689">
              <w:rPr>
                <w:rFonts w:ascii="Arial" w:hAnsi="Arial" w:cs="Arial"/>
                <w:sz w:val="22"/>
                <w:szCs w:val="22"/>
                <w:lang w:val="en-GB"/>
              </w:rPr>
              <w:t>ory (IW, IM, MP, TR, GR</w:t>
            </w:r>
            <w:r w:rsidR="00C86F5D" w:rsidRPr="00A64689">
              <w:rPr>
                <w:rFonts w:ascii="Arial" w:hAnsi="Arial" w:cs="Arial"/>
                <w:sz w:val="22"/>
                <w:szCs w:val="22"/>
                <w:lang w:val="en-GB"/>
              </w:rPr>
              <w:t xml:space="preserve">, DA, </w:t>
            </w:r>
            <w:r w:rsidR="006C1336" w:rsidRPr="00A64689">
              <w:rPr>
                <w:rFonts w:ascii="Arial" w:hAnsi="Arial" w:cs="Arial"/>
                <w:sz w:val="22"/>
                <w:szCs w:val="22"/>
                <w:lang w:val="en-GB"/>
              </w:rPr>
              <w:t>ST</w:t>
            </w:r>
            <w:r w:rsidR="00EE7FD0" w:rsidRPr="00A64689">
              <w:rPr>
                <w:rFonts w:ascii="Arial" w:hAnsi="Arial" w:cs="Arial"/>
                <w:sz w:val="22"/>
                <w:szCs w:val="22"/>
                <w:lang w:val="en-GB"/>
              </w:rPr>
              <w:t>) will take part in the Finals (maxim</w:t>
            </w:r>
            <w:r w:rsidR="00D47D96" w:rsidRPr="00A64689">
              <w:rPr>
                <w:rFonts w:ascii="Arial" w:hAnsi="Arial" w:cs="Arial"/>
                <w:sz w:val="22"/>
                <w:szCs w:val="22"/>
                <w:lang w:val="en-GB"/>
              </w:rPr>
              <w:t xml:space="preserve">um two per category and nation) plus </w:t>
            </w:r>
            <w:r w:rsidR="00B516B4">
              <w:rPr>
                <w:rFonts w:ascii="Arial" w:hAnsi="Arial" w:cs="Arial"/>
                <w:sz w:val="22"/>
                <w:szCs w:val="22"/>
                <w:lang w:val="en-GB"/>
              </w:rPr>
              <w:t>3</w:t>
            </w:r>
            <w:r w:rsidR="00D47D96" w:rsidRPr="00A64689">
              <w:rPr>
                <w:rFonts w:ascii="Arial" w:hAnsi="Arial" w:cs="Arial"/>
                <w:sz w:val="22"/>
                <w:szCs w:val="22"/>
                <w:lang w:val="en-GB"/>
              </w:rPr>
              <w:t xml:space="preserve"> (</w:t>
            </w:r>
            <w:r w:rsidR="00B516B4">
              <w:rPr>
                <w:rFonts w:ascii="Arial" w:hAnsi="Arial" w:cs="Arial"/>
                <w:sz w:val="22"/>
                <w:szCs w:val="22"/>
                <w:lang w:val="en-GB"/>
              </w:rPr>
              <w:t>three</w:t>
            </w:r>
            <w:r w:rsidR="00D47D96" w:rsidRPr="00A64689">
              <w:rPr>
                <w:rFonts w:ascii="Arial" w:hAnsi="Arial" w:cs="Arial"/>
                <w:sz w:val="22"/>
                <w:szCs w:val="22"/>
                <w:lang w:val="en-GB"/>
              </w:rPr>
              <w:t xml:space="preserve">) </w:t>
            </w:r>
            <w:r w:rsidR="003D122C" w:rsidRPr="00A64689">
              <w:rPr>
                <w:rFonts w:ascii="Arial" w:hAnsi="Arial" w:cs="Arial"/>
                <w:sz w:val="22"/>
                <w:szCs w:val="22"/>
                <w:lang w:val="en-GB"/>
              </w:rPr>
              <w:t>competitors</w:t>
            </w:r>
            <w:r w:rsidR="00EE7FD0" w:rsidRPr="00A64689">
              <w:rPr>
                <w:rFonts w:ascii="Arial" w:hAnsi="Arial" w:cs="Arial"/>
                <w:sz w:val="22"/>
                <w:szCs w:val="22"/>
                <w:lang w:val="en-GB"/>
              </w:rPr>
              <w:t xml:space="preserve"> </w:t>
            </w:r>
            <w:r w:rsidR="00D47D96" w:rsidRPr="00A64689">
              <w:rPr>
                <w:rFonts w:ascii="Arial" w:hAnsi="Arial" w:cs="Arial"/>
                <w:sz w:val="22"/>
                <w:szCs w:val="22"/>
                <w:lang w:val="en-GB"/>
              </w:rPr>
              <w:t xml:space="preserve">from </w:t>
            </w:r>
            <w:r w:rsidR="00EE7FD0" w:rsidRPr="00A64689">
              <w:rPr>
                <w:rFonts w:ascii="Arial" w:hAnsi="Arial" w:cs="Arial"/>
                <w:sz w:val="22"/>
                <w:szCs w:val="22"/>
                <w:lang w:val="en-GB"/>
              </w:rPr>
              <w:t xml:space="preserve">organizing Federation </w:t>
            </w:r>
            <w:r w:rsidR="00D47D96" w:rsidRPr="00A64689">
              <w:rPr>
                <w:rFonts w:ascii="Arial" w:hAnsi="Arial" w:cs="Arial"/>
                <w:sz w:val="22"/>
                <w:szCs w:val="22"/>
                <w:lang w:val="en-GB"/>
              </w:rPr>
              <w:t>in each</w:t>
            </w:r>
            <w:r w:rsidR="00EE7FD0" w:rsidRPr="00A64689">
              <w:rPr>
                <w:rFonts w:ascii="Arial" w:hAnsi="Arial" w:cs="Arial"/>
                <w:sz w:val="22"/>
                <w:szCs w:val="22"/>
                <w:lang w:val="en-GB"/>
              </w:rPr>
              <w:t xml:space="preserve"> category</w:t>
            </w:r>
            <w:r w:rsidR="00921CC4" w:rsidRPr="00A64689">
              <w:rPr>
                <w:rFonts w:ascii="Arial" w:hAnsi="Arial" w:cs="Arial"/>
                <w:sz w:val="22"/>
                <w:szCs w:val="22"/>
                <w:lang w:val="en-GB"/>
              </w:rPr>
              <w:t xml:space="preserve"> if they are</w:t>
            </w:r>
            <w:r w:rsidR="006C1336" w:rsidRPr="00A64689">
              <w:rPr>
                <w:rFonts w:ascii="Arial" w:hAnsi="Arial" w:cs="Arial"/>
                <w:sz w:val="22"/>
                <w:szCs w:val="22"/>
                <w:lang w:val="en-GB"/>
              </w:rPr>
              <w:t xml:space="preserve"> not qualified to the finals</w:t>
            </w:r>
            <w:r w:rsidR="00D47D96" w:rsidRPr="00A64689">
              <w:rPr>
                <w:rFonts w:ascii="Arial" w:hAnsi="Arial" w:cs="Arial"/>
                <w:sz w:val="22"/>
                <w:szCs w:val="22"/>
                <w:lang w:val="en-GB"/>
              </w:rPr>
              <w:t>.</w:t>
            </w:r>
          </w:p>
          <w:p w14:paraId="4D6F7DA8" w14:textId="77777777" w:rsidR="006C5E87" w:rsidRPr="00A64689" w:rsidRDefault="006C5E87" w:rsidP="00A64689">
            <w:pPr>
              <w:ind w:right="-1" w:firstLine="34"/>
              <w:jc w:val="both"/>
              <w:rPr>
                <w:rFonts w:ascii="Arial" w:hAnsi="Arial" w:cs="Arial"/>
                <w:sz w:val="22"/>
                <w:szCs w:val="22"/>
                <w:lang w:val="en-GB"/>
              </w:rPr>
            </w:pPr>
          </w:p>
          <w:p w14:paraId="49346947" w14:textId="2188D949" w:rsidR="006C1336" w:rsidRPr="00A64689" w:rsidRDefault="006C1336" w:rsidP="00B516B4">
            <w:pPr>
              <w:ind w:right="-1"/>
              <w:jc w:val="both"/>
              <w:rPr>
                <w:rFonts w:ascii="Arial" w:hAnsi="Arial" w:cs="Arial"/>
                <w:sz w:val="22"/>
                <w:szCs w:val="22"/>
                <w:lang w:val="en-GB"/>
              </w:rPr>
            </w:pPr>
          </w:p>
        </w:tc>
      </w:tr>
      <w:tr w:rsidR="00F46B54" w:rsidRPr="00A64689" w14:paraId="734B4BA6"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70C49F95"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lastRenderedPageBreak/>
              <w:t>PROVISIONAL Schedule</w:t>
            </w:r>
          </w:p>
        </w:tc>
        <w:tc>
          <w:tcPr>
            <w:tcW w:w="7797" w:type="dxa"/>
            <w:tcBorders>
              <w:top w:val="single" w:sz="2" w:space="0" w:color="auto"/>
              <w:left w:val="single" w:sz="2" w:space="0" w:color="auto"/>
              <w:bottom w:val="single" w:sz="2" w:space="0" w:color="auto"/>
              <w:right w:val="single" w:sz="2" w:space="0" w:color="auto"/>
            </w:tcBorders>
          </w:tcPr>
          <w:p w14:paraId="422B1130" w14:textId="1701CA6F" w:rsidR="005850DC" w:rsidRPr="00A64689" w:rsidRDefault="002679BE" w:rsidP="00A64689">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Thur</w:t>
            </w:r>
            <w:r w:rsidR="005850DC" w:rsidRPr="00A64689">
              <w:rPr>
                <w:rFonts w:ascii="Arial" w:hAnsi="Arial" w:cs="Arial"/>
                <w:b/>
                <w:color w:val="000000"/>
                <w:sz w:val="22"/>
                <w:szCs w:val="22"/>
                <w:lang w:val="en-GB"/>
              </w:rPr>
              <w:t xml:space="preserve">sday, </w:t>
            </w:r>
            <w:r w:rsidR="00A25A4B">
              <w:rPr>
                <w:rFonts w:ascii="Arial" w:hAnsi="Arial" w:cs="Arial"/>
                <w:b/>
                <w:color w:val="000000"/>
                <w:sz w:val="22"/>
                <w:szCs w:val="22"/>
                <w:lang w:val="en-GB"/>
              </w:rPr>
              <w:t>20</w:t>
            </w:r>
            <w:r w:rsidR="005850DC" w:rsidRPr="00A64689">
              <w:rPr>
                <w:rFonts w:ascii="Arial" w:hAnsi="Arial" w:cs="Arial"/>
                <w:b/>
                <w:color w:val="000000"/>
                <w:sz w:val="22"/>
                <w:szCs w:val="22"/>
                <w:vertAlign w:val="superscript"/>
                <w:lang w:val="en-GB"/>
              </w:rPr>
              <w:t>th</w:t>
            </w:r>
            <w:r w:rsidR="005850DC" w:rsidRPr="00A64689">
              <w:rPr>
                <w:rFonts w:ascii="Arial" w:hAnsi="Arial" w:cs="Arial"/>
                <w:b/>
                <w:color w:val="000000"/>
                <w:sz w:val="22"/>
                <w:szCs w:val="22"/>
                <w:lang w:val="en-GB"/>
              </w:rPr>
              <w:t xml:space="preserve"> </w:t>
            </w:r>
            <w:r w:rsidR="00A25A4B">
              <w:rPr>
                <w:rFonts w:ascii="Arial" w:hAnsi="Arial" w:cs="Arial"/>
                <w:b/>
                <w:color w:val="000000"/>
                <w:sz w:val="22"/>
                <w:szCs w:val="22"/>
                <w:lang w:val="en-GB"/>
              </w:rPr>
              <w:t>April 2023</w:t>
            </w:r>
          </w:p>
          <w:p w14:paraId="093F343C" w14:textId="77777777" w:rsidR="005850DC" w:rsidRPr="00A64689" w:rsidRDefault="005850DC" w:rsidP="00A64689">
            <w:pPr>
              <w:tabs>
                <w:tab w:val="left" w:pos="3402"/>
                <w:tab w:val="right" w:pos="9214"/>
              </w:tabs>
              <w:rPr>
                <w:rFonts w:ascii="Arial" w:hAnsi="Arial" w:cs="Arial"/>
                <w:i/>
                <w:color w:val="000000"/>
                <w:sz w:val="22"/>
                <w:szCs w:val="22"/>
                <w:lang w:val="en-GB"/>
              </w:rPr>
            </w:pPr>
            <w:r w:rsidRPr="00A64689">
              <w:rPr>
                <w:rFonts w:ascii="Arial" w:hAnsi="Arial" w:cs="Arial"/>
                <w:i/>
                <w:color w:val="000000"/>
                <w:sz w:val="22"/>
                <w:szCs w:val="22"/>
                <w:lang w:val="en-GB"/>
              </w:rPr>
              <w:t>- Arrival, Accreditation</w:t>
            </w:r>
          </w:p>
          <w:p w14:paraId="58C39472" w14:textId="5502D8B6" w:rsidR="00A63AFC" w:rsidRPr="00A64689" w:rsidRDefault="002679BE" w:rsidP="00A64689">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Friday</w:t>
            </w:r>
            <w:r w:rsidR="00A63AFC" w:rsidRPr="00A64689">
              <w:rPr>
                <w:rFonts w:ascii="Arial" w:hAnsi="Arial" w:cs="Arial"/>
                <w:b/>
                <w:color w:val="000000"/>
                <w:sz w:val="22"/>
                <w:szCs w:val="22"/>
                <w:lang w:val="en-GB"/>
              </w:rPr>
              <w:t xml:space="preserve">, </w:t>
            </w:r>
            <w:r w:rsidR="00A25A4B">
              <w:rPr>
                <w:rFonts w:ascii="Arial" w:hAnsi="Arial" w:cs="Arial"/>
                <w:b/>
                <w:color w:val="000000"/>
                <w:sz w:val="22"/>
                <w:szCs w:val="22"/>
                <w:lang w:val="en-GB"/>
              </w:rPr>
              <w:t>21</w:t>
            </w:r>
            <w:r w:rsidR="00A25A4B" w:rsidRPr="00A25A4B">
              <w:rPr>
                <w:rFonts w:ascii="Arial" w:hAnsi="Arial" w:cs="Arial"/>
                <w:b/>
                <w:color w:val="000000"/>
                <w:sz w:val="22"/>
                <w:szCs w:val="22"/>
                <w:vertAlign w:val="superscript"/>
                <w:lang w:val="en-GB"/>
              </w:rPr>
              <w:t>st</w:t>
            </w:r>
            <w:r w:rsidR="00A63AFC" w:rsidRPr="00A64689">
              <w:rPr>
                <w:rFonts w:ascii="Arial" w:hAnsi="Arial" w:cs="Arial"/>
                <w:b/>
                <w:color w:val="000000"/>
                <w:sz w:val="22"/>
                <w:szCs w:val="22"/>
                <w:vertAlign w:val="superscript"/>
                <w:lang w:val="en-GB"/>
              </w:rPr>
              <w:t xml:space="preserve"> </w:t>
            </w:r>
            <w:r w:rsidR="00A25A4B">
              <w:rPr>
                <w:rFonts w:ascii="Arial" w:hAnsi="Arial" w:cs="Arial"/>
                <w:b/>
                <w:color w:val="000000"/>
                <w:sz w:val="22"/>
                <w:szCs w:val="22"/>
                <w:lang w:val="en-GB"/>
              </w:rPr>
              <w:t>April 2023</w:t>
            </w:r>
          </w:p>
          <w:p w14:paraId="6222D186" w14:textId="77777777" w:rsidR="005850DC" w:rsidRPr="00A64689" w:rsidRDefault="005850DC" w:rsidP="00A64689">
            <w:pPr>
              <w:tabs>
                <w:tab w:val="left" w:pos="3402"/>
                <w:tab w:val="right" w:pos="9214"/>
              </w:tabs>
              <w:rPr>
                <w:rFonts w:ascii="Arial" w:hAnsi="Arial" w:cs="Arial"/>
                <w:i/>
                <w:color w:val="000000"/>
                <w:sz w:val="22"/>
                <w:szCs w:val="22"/>
                <w:lang w:val="en-GB"/>
              </w:rPr>
            </w:pPr>
            <w:r w:rsidRPr="00A64689">
              <w:rPr>
                <w:rFonts w:ascii="Arial" w:hAnsi="Arial" w:cs="Arial"/>
                <w:i/>
                <w:color w:val="000000"/>
                <w:sz w:val="22"/>
                <w:szCs w:val="22"/>
                <w:lang w:val="en-GB"/>
              </w:rPr>
              <w:t xml:space="preserve">- Training possibility, Orientation Meeting, Judges Meeting, </w:t>
            </w:r>
          </w:p>
          <w:p w14:paraId="6CCCE209" w14:textId="77777777" w:rsidR="005850DC" w:rsidRPr="00A64689" w:rsidRDefault="005850DC" w:rsidP="00A64689">
            <w:pPr>
              <w:tabs>
                <w:tab w:val="left" w:pos="3402"/>
                <w:tab w:val="right" w:pos="9214"/>
              </w:tabs>
              <w:rPr>
                <w:rFonts w:ascii="Arial" w:hAnsi="Arial" w:cs="Arial"/>
                <w:i/>
                <w:sz w:val="22"/>
                <w:szCs w:val="22"/>
                <w:lang w:val="en-GB"/>
              </w:rPr>
            </w:pPr>
            <w:r w:rsidRPr="00A64689">
              <w:rPr>
                <w:rFonts w:ascii="Arial" w:hAnsi="Arial" w:cs="Arial"/>
                <w:i/>
                <w:color w:val="000000"/>
                <w:sz w:val="22"/>
                <w:szCs w:val="22"/>
                <w:lang w:val="en-GB"/>
              </w:rPr>
              <w:t>-</w:t>
            </w:r>
            <w:r w:rsidR="00D32760" w:rsidRPr="00A64689">
              <w:rPr>
                <w:rFonts w:ascii="Arial" w:hAnsi="Arial" w:cs="Arial"/>
                <w:i/>
                <w:sz w:val="22"/>
                <w:szCs w:val="22"/>
                <w:lang w:val="en-GB"/>
              </w:rPr>
              <w:t xml:space="preserve"> Qualification</w:t>
            </w:r>
          </w:p>
          <w:p w14:paraId="0B0863BE" w14:textId="5277AF53" w:rsidR="00A63AFC" w:rsidRPr="00A64689" w:rsidRDefault="002679BE" w:rsidP="00A64689">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Saturday</w:t>
            </w:r>
            <w:r w:rsidR="00A63AFC" w:rsidRPr="00A64689">
              <w:rPr>
                <w:rFonts w:ascii="Arial" w:hAnsi="Arial" w:cs="Arial"/>
                <w:b/>
                <w:color w:val="000000"/>
                <w:sz w:val="22"/>
                <w:szCs w:val="22"/>
                <w:lang w:val="en-GB"/>
              </w:rPr>
              <w:t xml:space="preserve">, </w:t>
            </w:r>
            <w:r w:rsidR="00A25A4B">
              <w:rPr>
                <w:rFonts w:ascii="Arial" w:hAnsi="Arial" w:cs="Arial"/>
                <w:b/>
                <w:color w:val="000000"/>
                <w:sz w:val="22"/>
                <w:szCs w:val="22"/>
                <w:lang w:val="en-GB"/>
              </w:rPr>
              <w:t>22</w:t>
            </w:r>
            <w:r w:rsidR="00A25A4B">
              <w:rPr>
                <w:rFonts w:ascii="Arial" w:hAnsi="Arial" w:cs="Arial"/>
                <w:b/>
                <w:color w:val="000000"/>
                <w:sz w:val="22"/>
                <w:szCs w:val="22"/>
                <w:vertAlign w:val="superscript"/>
                <w:lang w:val="en-GB"/>
              </w:rPr>
              <w:t>nd</w:t>
            </w:r>
            <w:r w:rsidRPr="00A64689">
              <w:rPr>
                <w:rFonts w:ascii="Arial" w:hAnsi="Arial" w:cs="Arial"/>
                <w:b/>
                <w:color w:val="000000"/>
                <w:sz w:val="22"/>
                <w:szCs w:val="22"/>
                <w:vertAlign w:val="superscript"/>
                <w:lang w:val="en-GB"/>
              </w:rPr>
              <w:t xml:space="preserve"> </w:t>
            </w:r>
            <w:r w:rsidRPr="00A64689">
              <w:rPr>
                <w:rFonts w:ascii="Arial" w:hAnsi="Arial" w:cs="Arial"/>
                <w:b/>
                <w:color w:val="000000"/>
                <w:sz w:val="22"/>
                <w:szCs w:val="22"/>
                <w:lang w:val="en-GB"/>
              </w:rPr>
              <w:t>April</w:t>
            </w:r>
            <w:r w:rsidR="00A63AFC" w:rsidRPr="00A64689">
              <w:rPr>
                <w:rFonts w:ascii="Arial" w:hAnsi="Arial" w:cs="Arial"/>
                <w:b/>
                <w:color w:val="000000"/>
                <w:sz w:val="22"/>
                <w:szCs w:val="22"/>
                <w:lang w:val="en-GB"/>
              </w:rPr>
              <w:t xml:space="preserve"> 20</w:t>
            </w:r>
            <w:r w:rsidR="00A25A4B">
              <w:rPr>
                <w:rFonts w:ascii="Arial" w:hAnsi="Arial" w:cs="Arial"/>
                <w:b/>
                <w:color w:val="000000"/>
                <w:sz w:val="22"/>
                <w:szCs w:val="22"/>
                <w:lang w:val="en-GB"/>
              </w:rPr>
              <w:t>23</w:t>
            </w:r>
          </w:p>
          <w:p w14:paraId="5BE715DC" w14:textId="77777777" w:rsidR="005850DC" w:rsidRPr="00A64689" w:rsidRDefault="005850DC" w:rsidP="00A64689">
            <w:pPr>
              <w:tabs>
                <w:tab w:val="left" w:pos="3402"/>
                <w:tab w:val="right" w:pos="9214"/>
              </w:tabs>
              <w:rPr>
                <w:rFonts w:ascii="Arial" w:hAnsi="Arial" w:cs="Arial"/>
                <w:i/>
                <w:sz w:val="22"/>
                <w:szCs w:val="22"/>
                <w:lang w:val="en-GB"/>
              </w:rPr>
            </w:pPr>
            <w:r w:rsidRPr="00A64689">
              <w:rPr>
                <w:rFonts w:ascii="Arial" w:hAnsi="Arial" w:cs="Arial"/>
                <w:i/>
                <w:sz w:val="22"/>
                <w:szCs w:val="22"/>
                <w:lang w:val="en-GB"/>
              </w:rPr>
              <w:t xml:space="preserve">- Training possibility, Judges Meeting </w:t>
            </w:r>
          </w:p>
          <w:p w14:paraId="4B3E8EB5" w14:textId="77777777" w:rsidR="005850DC" w:rsidRPr="00A64689" w:rsidRDefault="00D32760" w:rsidP="00A64689">
            <w:pPr>
              <w:tabs>
                <w:tab w:val="left" w:pos="3402"/>
                <w:tab w:val="right" w:pos="9214"/>
              </w:tabs>
              <w:rPr>
                <w:rFonts w:ascii="Arial" w:hAnsi="Arial" w:cs="Arial"/>
                <w:i/>
                <w:sz w:val="22"/>
                <w:szCs w:val="22"/>
                <w:lang w:val="en-GB"/>
              </w:rPr>
            </w:pPr>
            <w:r w:rsidRPr="00A64689">
              <w:rPr>
                <w:rFonts w:ascii="Arial" w:hAnsi="Arial" w:cs="Arial"/>
                <w:i/>
                <w:sz w:val="22"/>
                <w:szCs w:val="22"/>
                <w:lang w:val="en-GB"/>
              </w:rPr>
              <w:t>- Qualification</w:t>
            </w:r>
          </w:p>
          <w:p w14:paraId="39F5A446" w14:textId="5C17B6D0" w:rsidR="00D47D96" w:rsidRPr="00A64689" w:rsidRDefault="00D47D96"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S</w:t>
            </w:r>
            <w:r w:rsidR="002679BE" w:rsidRPr="00A64689">
              <w:rPr>
                <w:rFonts w:ascii="Arial" w:hAnsi="Arial" w:cs="Arial"/>
                <w:b/>
                <w:sz w:val="22"/>
                <w:szCs w:val="22"/>
                <w:lang w:val="en-GB"/>
              </w:rPr>
              <w:t>un</w:t>
            </w:r>
            <w:r w:rsidRPr="00A64689">
              <w:rPr>
                <w:rFonts w:ascii="Arial" w:hAnsi="Arial" w:cs="Arial"/>
                <w:b/>
                <w:sz w:val="22"/>
                <w:szCs w:val="22"/>
                <w:lang w:val="en-GB"/>
              </w:rPr>
              <w:t xml:space="preserve">day, </w:t>
            </w:r>
            <w:r w:rsidR="00A25A4B">
              <w:rPr>
                <w:rFonts w:ascii="Arial" w:hAnsi="Arial" w:cs="Arial"/>
                <w:b/>
                <w:sz w:val="22"/>
                <w:szCs w:val="22"/>
                <w:lang w:val="en-GB"/>
              </w:rPr>
              <w:t>23</w:t>
            </w:r>
            <w:r w:rsidR="00A25A4B">
              <w:rPr>
                <w:rFonts w:ascii="Arial" w:hAnsi="Arial" w:cs="Arial"/>
                <w:b/>
                <w:color w:val="000000"/>
                <w:sz w:val="22"/>
                <w:szCs w:val="22"/>
                <w:vertAlign w:val="superscript"/>
                <w:lang w:val="en-GB"/>
              </w:rPr>
              <w:t>rd</w:t>
            </w:r>
            <w:r w:rsidR="005F35D6" w:rsidRPr="00A64689">
              <w:rPr>
                <w:rFonts w:ascii="Arial" w:hAnsi="Arial" w:cs="Arial"/>
                <w:b/>
                <w:color w:val="000000"/>
                <w:sz w:val="22"/>
                <w:szCs w:val="22"/>
                <w:lang w:val="en-GB"/>
              </w:rPr>
              <w:t xml:space="preserve"> </w:t>
            </w:r>
            <w:r w:rsidR="002679BE" w:rsidRPr="00A64689">
              <w:rPr>
                <w:rFonts w:ascii="Arial" w:hAnsi="Arial" w:cs="Arial"/>
                <w:b/>
                <w:color w:val="000000"/>
                <w:sz w:val="22"/>
                <w:szCs w:val="22"/>
                <w:lang w:val="en-GB"/>
              </w:rPr>
              <w:t>April</w:t>
            </w:r>
            <w:r w:rsidR="005F35D6" w:rsidRPr="00A64689">
              <w:rPr>
                <w:rFonts w:ascii="Arial" w:hAnsi="Arial" w:cs="Arial"/>
                <w:b/>
                <w:color w:val="000000"/>
                <w:sz w:val="22"/>
                <w:szCs w:val="22"/>
                <w:lang w:val="en-GB"/>
              </w:rPr>
              <w:t xml:space="preserve"> </w:t>
            </w:r>
            <w:r w:rsidRPr="00A64689">
              <w:rPr>
                <w:rFonts w:ascii="Arial" w:hAnsi="Arial" w:cs="Arial"/>
                <w:b/>
                <w:sz w:val="22"/>
                <w:szCs w:val="22"/>
                <w:lang w:val="en-GB"/>
              </w:rPr>
              <w:t>20</w:t>
            </w:r>
            <w:r w:rsidR="00A25A4B">
              <w:rPr>
                <w:rFonts w:ascii="Arial" w:hAnsi="Arial" w:cs="Arial"/>
                <w:b/>
                <w:sz w:val="22"/>
                <w:szCs w:val="22"/>
                <w:lang w:val="en-GB"/>
              </w:rPr>
              <w:t>23</w:t>
            </w:r>
          </w:p>
          <w:p w14:paraId="1FABE833" w14:textId="77777777" w:rsidR="006C1336" w:rsidRPr="00A64689" w:rsidRDefault="00D47D96" w:rsidP="00A64689">
            <w:pPr>
              <w:tabs>
                <w:tab w:val="left" w:pos="3402"/>
                <w:tab w:val="right" w:pos="9214"/>
              </w:tabs>
              <w:rPr>
                <w:rFonts w:ascii="Arial" w:hAnsi="Arial" w:cs="Arial"/>
                <w:i/>
                <w:sz w:val="22"/>
                <w:szCs w:val="22"/>
                <w:lang w:val="en-GB"/>
              </w:rPr>
            </w:pPr>
            <w:r w:rsidRPr="00A64689">
              <w:rPr>
                <w:rFonts w:ascii="Arial" w:hAnsi="Arial" w:cs="Arial"/>
                <w:i/>
                <w:sz w:val="22"/>
                <w:szCs w:val="22"/>
                <w:lang w:val="en-GB"/>
              </w:rPr>
              <w:t xml:space="preserve">- </w:t>
            </w:r>
            <w:r w:rsidR="006C1336" w:rsidRPr="00A64689">
              <w:rPr>
                <w:rFonts w:ascii="Arial" w:hAnsi="Arial" w:cs="Arial"/>
                <w:i/>
                <w:sz w:val="22"/>
                <w:szCs w:val="22"/>
                <w:lang w:val="en-GB"/>
              </w:rPr>
              <w:t xml:space="preserve">Training possibility, </w:t>
            </w:r>
            <w:r w:rsidRPr="00A64689">
              <w:rPr>
                <w:rFonts w:ascii="Arial" w:hAnsi="Arial" w:cs="Arial"/>
                <w:i/>
                <w:sz w:val="22"/>
                <w:szCs w:val="22"/>
                <w:lang w:val="en-GB"/>
              </w:rPr>
              <w:t xml:space="preserve">Judges Meeting </w:t>
            </w:r>
          </w:p>
          <w:p w14:paraId="20F7AD0B" w14:textId="77777777" w:rsidR="004D60F5" w:rsidRPr="00A64689" w:rsidRDefault="004D60F5" w:rsidP="00A64689">
            <w:pPr>
              <w:tabs>
                <w:tab w:val="left" w:pos="3402"/>
                <w:tab w:val="right" w:pos="9214"/>
              </w:tabs>
              <w:rPr>
                <w:rFonts w:ascii="Arial" w:hAnsi="Arial" w:cs="Arial"/>
                <w:i/>
                <w:sz w:val="22"/>
                <w:szCs w:val="22"/>
                <w:lang w:val="en-GB"/>
              </w:rPr>
            </w:pPr>
            <w:r w:rsidRPr="00A64689">
              <w:rPr>
                <w:rFonts w:ascii="Arial" w:hAnsi="Arial" w:cs="Arial"/>
                <w:i/>
                <w:sz w:val="22"/>
                <w:szCs w:val="22"/>
                <w:lang w:val="en-GB"/>
              </w:rPr>
              <w:t xml:space="preserve">- </w:t>
            </w:r>
            <w:r w:rsidR="00D32760" w:rsidRPr="00A64689">
              <w:rPr>
                <w:rFonts w:ascii="Arial" w:hAnsi="Arial" w:cs="Arial"/>
                <w:i/>
                <w:sz w:val="22"/>
                <w:szCs w:val="22"/>
                <w:lang w:val="en-GB"/>
              </w:rPr>
              <w:t>Finals</w:t>
            </w:r>
          </w:p>
          <w:p w14:paraId="58B64188" w14:textId="05A7AF23" w:rsidR="00A63AFC" w:rsidRPr="00A64689" w:rsidRDefault="002679BE" w:rsidP="00A64689">
            <w:pPr>
              <w:tabs>
                <w:tab w:val="left" w:pos="3402"/>
                <w:tab w:val="right" w:pos="9214"/>
              </w:tabs>
              <w:rPr>
                <w:rFonts w:ascii="Arial" w:hAnsi="Arial" w:cs="Arial"/>
                <w:b/>
                <w:color w:val="000000"/>
                <w:sz w:val="22"/>
                <w:szCs w:val="22"/>
                <w:lang w:val="en-GB"/>
              </w:rPr>
            </w:pPr>
            <w:r w:rsidRPr="00A64689">
              <w:rPr>
                <w:rFonts w:ascii="Arial" w:hAnsi="Arial" w:cs="Arial"/>
                <w:b/>
                <w:color w:val="000000"/>
                <w:sz w:val="22"/>
                <w:szCs w:val="22"/>
                <w:lang w:val="en-GB"/>
              </w:rPr>
              <w:t>Mon</w:t>
            </w:r>
            <w:r w:rsidR="00A63AFC" w:rsidRPr="00A64689">
              <w:rPr>
                <w:rFonts w:ascii="Arial" w:hAnsi="Arial" w:cs="Arial"/>
                <w:b/>
                <w:color w:val="000000"/>
                <w:sz w:val="22"/>
                <w:szCs w:val="22"/>
                <w:lang w:val="en-GB"/>
              </w:rPr>
              <w:t xml:space="preserve">day, </w:t>
            </w:r>
            <w:r w:rsidR="00A25A4B">
              <w:rPr>
                <w:rFonts w:ascii="Arial" w:hAnsi="Arial" w:cs="Arial"/>
                <w:b/>
                <w:color w:val="000000"/>
                <w:sz w:val="22"/>
                <w:szCs w:val="22"/>
                <w:lang w:val="en-GB"/>
              </w:rPr>
              <w:t>24</w:t>
            </w:r>
            <w:r w:rsidR="00D41B4D" w:rsidRPr="00A64689">
              <w:rPr>
                <w:rFonts w:ascii="Arial" w:hAnsi="Arial" w:cs="Arial"/>
                <w:b/>
                <w:color w:val="000000"/>
                <w:sz w:val="22"/>
                <w:szCs w:val="22"/>
                <w:vertAlign w:val="superscript"/>
                <w:lang w:val="en-GB"/>
              </w:rPr>
              <w:t>t</w:t>
            </w:r>
            <w:r w:rsidR="004163FB" w:rsidRPr="00A64689">
              <w:rPr>
                <w:rFonts w:ascii="Arial" w:hAnsi="Arial" w:cs="Arial"/>
                <w:b/>
                <w:color w:val="000000"/>
                <w:sz w:val="22"/>
                <w:szCs w:val="22"/>
                <w:vertAlign w:val="superscript"/>
                <w:lang w:val="en-GB"/>
              </w:rPr>
              <w:t>h</w:t>
            </w:r>
            <w:r w:rsidR="00A63AFC" w:rsidRPr="00A64689">
              <w:rPr>
                <w:rFonts w:ascii="Arial" w:hAnsi="Arial" w:cs="Arial"/>
                <w:b/>
                <w:color w:val="000000"/>
                <w:sz w:val="22"/>
                <w:szCs w:val="22"/>
                <w:lang w:val="en-GB"/>
              </w:rPr>
              <w:t xml:space="preserve"> </w:t>
            </w:r>
            <w:r w:rsidRPr="00A64689">
              <w:rPr>
                <w:rFonts w:ascii="Arial" w:hAnsi="Arial" w:cs="Arial"/>
                <w:b/>
                <w:color w:val="000000"/>
                <w:sz w:val="22"/>
                <w:szCs w:val="22"/>
                <w:lang w:val="en-GB"/>
              </w:rPr>
              <w:t>April</w:t>
            </w:r>
            <w:r w:rsidR="00A63AFC" w:rsidRPr="00A64689">
              <w:rPr>
                <w:rFonts w:ascii="Arial" w:hAnsi="Arial" w:cs="Arial"/>
                <w:b/>
                <w:color w:val="000000"/>
                <w:sz w:val="22"/>
                <w:szCs w:val="22"/>
                <w:lang w:val="en-GB"/>
              </w:rPr>
              <w:t xml:space="preserve"> 20</w:t>
            </w:r>
            <w:r w:rsidR="00A25A4B">
              <w:rPr>
                <w:rFonts w:ascii="Arial" w:hAnsi="Arial" w:cs="Arial"/>
                <w:b/>
                <w:color w:val="000000"/>
                <w:sz w:val="22"/>
                <w:szCs w:val="22"/>
                <w:lang w:val="en-GB"/>
              </w:rPr>
              <w:t>23</w:t>
            </w:r>
          </w:p>
          <w:p w14:paraId="62FCE3A2" w14:textId="77777777" w:rsidR="005850DC" w:rsidRPr="00A64689" w:rsidRDefault="005850DC" w:rsidP="00A64689">
            <w:pPr>
              <w:tabs>
                <w:tab w:val="left" w:pos="3402"/>
                <w:tab w:val="right" w:pos="9214"/>
              </w:tabs>
              <w:ind w:left="360" w:hanging="326"/>
              <w:rPr>
                <w:rFonts w:ascii="Arial" w:hAnsi="Arial" w:cs="Arial"/>
                <w:i/>
                <w:color w:val="000000"/>
                <w:sz w:val="22"/>
                <w:szCs w:val="22"/>
                <w:lang w:val="en-GB"/>
              </w:rPr>
            </w:pPr>
            <w:r w:rsidRPr="00A64689">
              <w:rPr>
                <w:rFonts w:ascii="Arial" w:hAnsi="Arial" w:cs="Arial"/>
                <w:i/>
                <w:color w:val="000000"/>
                <w:sz w:val="22"/>
                <w:szCs w:val="22"/>
                <w:lang w:val="en-GB"/>
              </w:rPr>
              <w:t xml:space="preserve">- Departure </w:t>
            </w:r>
          </w:p>
          <w:p w14:paraId="1AB5A6E7" w14:textId="77777777" w:rsidR="00603249" w:rsidRPr="00A64689" w:rsidRDefault="00603249" w:rsidP="00A64689">
            <w:pPr>
              <w:tabs>
                <w:tab w:val="left" w:pos="3402"/>
                <w:tab w:val="right" w:pos="9214"/>
              </w:tabs>
              <w:ind w:left="360" w:hanging="326"/>
              <w:rPr>
                <w:rFonts w:ascii="Arial" w:hAnsi="Arial" w:cs="Arial"/>
                <w:i/>
                <w:color w:val="000000"/>
                <w:sz w:val="22"/>
                <w:szCs w:val="22"/>
                <w:lang w:val="en-GB"/>
              </w:rPr>
            </w:pPr>
          </w:p>
          <w:p w14:paraId="45D0B8B8" w14:textId="77777777" w:rsidR="00E71F3C" w:rsidRPr="00A64689" w:rsidRDefault="00603249" w:rsidP="00A64689">
            <w:pPr>
              <w:tabs>
                <w:tab w:val="left" w:pos="3402"/>
                <w:tab w:val="right" w:pos="9214"/>
              </w:tabs>
              <w:ind w:left="360" w:hanging="326"/>
              <w:rPr>
                <w:rFonts w:ascii="Arial" w:hAnsi="Arial" w:cs="Arial"/>
                <w:i/>
                <w:color w:val="000000"/>
                <w:sz w:val="22"/>
                <w:szCs w:val="22"/>
                <w:lang w:val="en-GB"/>
              </w:rPr>
            </w:pPr>
            <w:r w:rsidRPr="00A64689">
              <w:rPr>
                <w:rFonts w:ascii="Arial" w:hAnsi="Arial" w:cs="Arial"/>
                <w:i/>
                <w:color w:val="000000"/>
                <w:sz w:val="22"/>
                <w:szCs w:val="22"/>
                <w:lang w:val="en-GB"/>
              </w:rPr>
              <w:t>Detailed schedule will be made after the definitive registration.</w:t>
            </w:r>
          </w:p>
        </w:tc>
      </w:tr>
      <w:tr w:rsidR="00F46B54" w:rsidRPr="00A64689" w14:paraId="357E71C7"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2AA21338"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EVENT MANAGER</w:t>
            </w:r>
          </w:p>
        </w:tc>
        <w:tc>
          <w:tcPr>
            <w:tcW w:w="7797" w:type="dxa"/>
            <w:tcBorders>
              <w:top w:val="single" w:sz="2" w:space="0" w:color="auto"/>
              <w:left w:val="single" w:sz="2" w:space="0" w:color="auto"/>
              <w:bottom w:val="single" w:sz="2" w:space="0" w:color="auto"/>
              <w:right w:val="single" w:sz="2" w:space="0" w:color="auto"/>
            </w:tcBorders>
          </w:tcPr>
          <w:p w14:paraId="26C8252F" w14:textId="77777777" w:rsidR="00A67B95" w:rsidRPr="00A64689" w:rsidRDefault="00A67B95" w:rsidP="00A64689">
            <w:pPr>
              <w:tabs>
                <w:tab w:val="left" w:pos="3402"/>
                <w:tab w:val="right" w:pos="9214"/>
              </w:tabs>
              <w:ind w:left="34"/>
              <w:rPr>
                <w:rFonts w:ascii="Arial" w:hAnsi="Arial" w:cs="Arial"/>
                <w:color w:val="000000"/>
                <w:sz w:val="22"/>
                <w:szCs w:val="22"/>
                <w:lang w:val="en-GB"/>
              </w:rPr>
            </w:pPr>
            <w:r w:rsidRPr="00A64689">
              <w:rPr>
                <w:rFonts w:ascii="Arial" w:hAnsi="Arial" w:cs="Arial"/>
                <w:color w:val="000000"/>
                <w:sz w:val="22"/>
                <w:szCs w:val="22"/>
                <w:lang w:val="en-GB"/>
              </w:rPr>
              <w:t xml:space="preserve">Mrs. </w:t>
            </w:r>
            <w:r w:rsidR="004163FB" w:rsidRPr="00A64689">
              <w:rPr>
                <w:rFonts w:ascii="Arial" w:hAnsi="Arial" w:cs="Arial"/>
                <w:color w:val="000000"/>
                <w:sz w:val="22"/>
                <w:szCs w:val="22"/>
                <w:lang w:val="en-GB"/>
              </w:rPr>
              <w:t>Tereza Kočová</w:t>
            </w:r>
          </w:p>
          <w:p w14:paraId="67474DBE" w14:textId="77777777" w:rsidR="00F46B54" w:rsidRPr="00A64689" w:rsidRDefault="00596C18" w:rsidP="00A64689">
            <w:pPr>
              <w:pStyle w:val="Zkladntext2"/>
              <w:tabs>
                <w:tab w:val="left" w:pos="2835"/>
              </w:tabs>
              <w:jc w:val="left"/>
              <w:rPr>
                <w:rFonts w:cs="Arial"/>
                <w:szCs w:val="22"/>
              </w:rPr>
            </w:pPr>
            <w:r w:rsidRPr="00A64689">
              <w:rPr>
                <w:rFonts w:cs="Arial"/>
                <w:color w:val="000000"/>
                <w:szCs w:val="22"/>
              </w:rPr>
              <w:t>Phone: +</w:t>
            </w:r>
            <w:r w:rsidR="00B016C4" w:rsidRPr="00A64689">
              <w:rPr>
                <w:rFonts w:cs="Arial"/>
                <w:color w:val="000000"/>
                <w:szCs w:val="22"/>
              </w:rPr>
              <w:t>420</w:t>
            </w:r>
            <w:r w:rsidR="004163FB" w:rsidRPr="00A64689">
              <w:rPr>
                <w:rFonts w:cs="Arial"/>
                <w:color w:val="000000"/>
                <w:szCs w:val="22"/>
              </w:rPr>
              <w:t> </w:t>
            </w:r>
            <w:r w:rsidR="008C4BF7" w:rsidRPr="00A64689">
              <w:rPr>
                <w:rFonts w:cs="Arial"/>
                <w:color w:val="000000"/>
                <w:szCs w:val="22"/>
              </w:rPr>
              <w:t>77</w:t>
            </w:r>
            <w:r w:rsidR="004163FB" w:rsidRPr="00A64689">
              <w:rPr>
                <w:rFonts w:cs="Arial"/>
                <w:color w:val="000000"/>
                <w:szCs w:val="22"/>
              </w:rPr>
              <w:t>5 664 295</w:t>
            </w:r>
            <w:r w:rsidR="000216F5" w:rsidRPr="00A64689">
              <w:rPr>
                <w:rFonts w:cs="Arial"/>
                <w:color w:val="000000"/>
                <w:szCs w:val="22"/>
              </w:rPr>
              <w:t xml:space="preserve">, </w:t>
            </w:r>
            <w:r w:rsidR="00B016C4" w:rsidRPr="00A64689">
              <w:rPr>
                <w:rFonts w:cs="Arial"/>
                <w:color w:val="000000"/>
                <w:szCs w:val="22"/>
              </w:rPr>
              <w:t xml:space="preserve">Email: </w:t>
            </w:r>
            <w:hyperlink r:id="rId16" w:history="1">
              <w:r w:rsidR="004163FB" w:rsidRPr="00A64689">
                <w:rPr>
                  <w:rStyle w:val="Hypertextovodkaz"/>
                  <w:rFonts w:cs="Arial"/>
                  <w:szCs w:val="22"/>
                </w:rPr>
                <w:t>kocova@gymfed.cz</w:t>
              </w:r>
            </w:hyperlink>
          </w:p>
        </w:tc>
      </w:tr>
      <w:tr w:rsidR="00F46B54" w:rsidRPr="00A64689" w14:paraId="74E6E583"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4EDFAD84"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MEDICAL SERVICES</w:t>
            </w:r>
          </w:p>
        </w:tc>
        <w:tc>
          <w:tcPr>
            <w:tcW w:w="7797" w:type="dxa"/>
            <w:tcBorders>
              <w:top w:val="single" w:sz="2" w:space="0" w:color="auto"/>
              <w:left w:val="single" w:sz="2" w:space="0" w:color="auto"/>
              <w:bottom w:val="single" w:sz="2" w:space="0" w:color="auto"/>
              <w:right w:val="single" w:sz="2" w:space="0" w:color="auto"/>
            </w:tcBorders>
          </w:tcPr>
          <w:p w14:paraId="76109311" w14:textId="77777777" w:rsidR="00F46B54" w:rsidRPr="00A64689" w:rsidRDefault="00570AA4" w:rsidP="00A64689">
            <w:pPr>
              <w:pStyle w:val="Zkladntext2"/>
              <w:tabs>
                <w:tab w:val="left" w:pos="2835"/>
              </w:tabs>
              <w:rPr>
                <w:rFonts w:cs="Arial"/>
                <w:color w:val="000000"/>
                <w:szCs w:val="22"/>
              </w:rPr>
            </w:pPr>
            <w:r w:rsidRPr="00A64689">
              <w:rPr>
                <w:rFonts w:cs="Arial"/>
                <w:color w:val="000000"/>
                <w:szCs w:val="22"/>
              </w:rPr>
              <w:t xml:space="preserve">During all days (training and competition) official medical persons will be present in the training and competition halls. </w:t>
            </w:r>
          </w:p>
        </w:tc>
      </w:tr>
      <w:tr w:rsidR="00F46B54" w:rsidRPr="00A64689" w14:paraId="5C106EEB"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58FFD9FC"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VISA</w:t>
            </w:r>
          </w:p>
        </w:tc>
        <w:tc>
          <w:tcPr>
            <w:tcW w:w="7797" w:type="dxa"/>
            <w:tcBorders>
              <w:top w:val="single" w:sz="2" w:space="0" w:color="auto"/>
              <w:left w:val="single" w:sz="2" w:space="0" w:color="auto"/>
              <w:bottom w:val="single" w:sz="2" w:space="0" w:color="auto"/>
              <w:right w:val="single" w:sz="2" w:space="0" w:color="auto"/>
            </w:tcBorders>
          </w:tcPr>
          <w:p w14:paraId="6A5A7B13" w14:textId="43907F82" w:rsidR="00740317" w:rsidRPr="00A64689" w:rsidRDefault="00F46B54" w:rsidP="00A64689">
            <w:pPr>
              <w:pStyle w:val="Zkladntext2"/>
              <w:tabs>
                <w:tab w:val="left" w:pos="2835"/>
              </w:tabs>
              <w:rPr>
                <w:rFonts w:cs="Arial"/>
                <w:szCs w:val="22"/>
              </w:rPr>
            </w:pPr>
            <w:r w:rsidRPr="00A64689">
              <w:rPr>
                <w:rFonts w:cs="Arial"/>
                <w:szCs w:val="22"/>
              </w:rPr>
              <w:t xml:space="preserve">Please verify immediately with your travel agent or the </w:t>
            </w:r>
            <w:r w:rsidR="001F6684" w:rsidRPr="00A64689">
              <w:rPr>
                <w:rFonts w:cs="Arial"/>
                <w:szCs w:val="22"/>
              </w:rPr>
              <w:t>Czech Republic</w:t>
            </w:r>
            <w:r w:rsidRPr="00A64689">
              <w:rPr>
                <w:rFonts w:cs="Arial"/>
                <w:b/>
                <w:color w:val="FF0000"/>
                <w:szCs w:val="22"/>
              </w:rPr>
              <w:t xml:space="preserve"> </w:t>
            </w:r>
            <w:r w:rsidRPr="00A64689">
              <w:rPr>
                <w:rFonts w:cs="Arial"/>
                <w:szCs w:val="22"/>
              </w:rPr>
              <w:t xml:space="preserve">Embassy or Consulate in your country if a visa is required for your travel </w:t>
            </w:r>
            <w:r w:rsidR="00F06FC0" w:rsidRPr="00A64689">
              <w:rPr>
                <w:rFonts w:cs="Arial"/>
                <w:szCs w:val="22"/>
              </w:rPr>
              <w:t xml:space="preserve">               t</w:t>
            </w:r>
            <w:r w:rsidRPr="00A64689">
              <w:rPr>
                <w:rFonts w:cs="Arial"/>
                <w:szCs w:val="22"/>
              </w:rPr>
              <w:t xml:space="preserve">o </w:t>
            </w:r>
            <w:r w:rsidR="001F6684" w:rsidRPr="00A64689">
              <w:rPr>
                <w:rFonts w:cs="Arial"/>
                <w:szCs w:val="22"/>
              </w:rPr>
              <w:t>the Czech Republic</w:t>
            </w:r>
            <w:r w:rsidRPr="00A64689">
              <w:rPr>
                <w:rFonts w:cs="Arial"/>
                <w:szCs w:val="22"/>
              </w:rPr>
              <w:t xml:space="preserve">. The </w:t>
            </w:r>
            <w:r w:rsidR="006C5E9E" w:rsidRPr="00A64689">
              <w:rPr>
                <w:rFonts w:cs="Arial"/>
                <w:szCs w:val="22"/>
              </w:rPr>
              <w:t xml:space="preserve">LOC </w:t>
            </w:r>
            <w:r w:rsidRPr="00A64689">
              <w:rPr>
                <w:rFonts w:cs="Arial"/>
                <w:szCs w:val="22"/>
              </w:rPr>
              <w:t xml:space="preserve">will be happy to assist each Delegation member with an official invitation letter, provided that the request is made before </w:t>
            </w:r>
            <w:r w:rsidR="00A25A4B">
              <w:rPr>
                <w:rFonts w:cs="Arial"/>
                <w:b/>
                <w:color w:val="000000"/>
                <w:szCs w:val="22"/>
              </w:rPr>
              <w:t>3</w:t>
            </w:r>
            <w:r w:rsidR="00A25A4B">
              <w:rPr>
                <w:rFonts w:cs="Arial"/>
                <w:b/>
                <w:color w:val="000000"/>
                <w:szCs w:val="22"/>
                <w:vertAlign w:val="superscript"/>
              </w:rPr>
              <w:t>rd</w:t>
            </w:r>
            <w:r w:rsidR="00A25A4B" w:rsidRPr="00A64689">
              <w:rPr>
                <w:rFonts w:cs="Arial"/>
                <w:b/>
                <w:color w:val="000000"/>
                <w:szCs w:val="22"/>
                <w:vertAlign w:val="superscript"/>
              </w:rPr>
              <w:t xml:space="preserve"> </w:t>
            </w:r>
            <w:r w:rsidR="00A25A4B">
              <w:rPr>
                <w:rFonts w:cs="Arial"/>
                <w:b/>
                <w:color w:val="000000"/>
                <w:szCs w:val="22"/>
              </w:rPr>
              <w:t>March</w:t>
            </w:r>
            <w:r w:rsidR="00A25A4B" w:rsidRPr="00A64689">
              <w:rPr>
                <w:rFonts w:cs="Arial"/>
                <w:b/>
                <w:color w:val="000000"/>
                <w:szCs w:val="22"/>
              </w:rPr>
              <w:t>, 202</w:t>
            </w:r>
            <w:r w:rsidR="00A25A4B">
              <w:rPr>
                <w:rFonts w:cs="Arial"/>
                <w:b/>
                <w:color w:val="000000"/>
                <w:szCs w:val="22"/>
              </w:rPr>
              <w:t xml:space="preserve">3 </w:t>
            </w:r>
            <w:r w:rsidRPr="00A64689">
              <w:rPr>
                <w:rFonts w:cs="Arial"/>
                <w:color w:val="000000"/>
                <w:szCs w:val="22"/>
              </w:rPr>
              <w:t xml:space="preserve">to the </w:t>
            </w:r>
            <w:r w:rsidR="008A2A56" w:rsidRPr="00A64689">
              <w:rPr>
                <w:rFonts w:cs="Arial"/>
                <w:color w:val="000000"/>
                <w:szCs w:val="22"/>
              </w:rPr>
              <w:t>Czech Gymnastics Federation</w:t>
            </w:r>
            <w:r w:rsidRPr="00A64689">
              <w:rPr>
                <w:rFonts w:cs="Arial"/>
                <w:szCs w:val="22"/>
              </w:rPr>
              <w:t xml:space="preserve">. </w:t>
            </w:r>
          </w:p>
          <w:p w14:paraId="2C3082A3" w14:textId="77777777" w:rsidR="00F46B54" w:rsidRPr="00A64689" w:rsidRDefault="00F46B54" w:rsidP="00A64689">
            <w:pPr>
              <w:pStyle w:val="Zkladntext2"/>
              <w:tabs>
                <w:tab w:val="left" w:pos="2835"/>
              </w:tabs>
              <w:rPr>
                <w:rFonts w:cs="Arial"/>
                <w:szCs w:val="22"/>
              </w:rPr>
            </w:pPr>
            <w:r w:rsidRPr="00A64689">
              <w:rPr>
                <w:rFonts w:cs="Arial"/>
                <w:szCs w:val="22"/>
              </w:rPr>
              <w:t xml:space="preserve">The request must include the function, full name, gender, date of birth, citizenship and passport number, passport expiry date, the arrival </w:t>
            </w:r>
            <w:r w:rsidR="00F06FC0" w:rsidRPr="00A64689">
              <w:rPr>
                <w:rFonts w:cs="Arial"/>
                <w:szCs w:val="22"/>
              </w:rPr>
              <w:t xml:space="preserve">                        </w:t>
            </w:r>
            <w:r w:rsidRPr="00A64689">
              <w:rPr>
                <w:rFonts w:cs="Arial"/>
                <w:szCs w:val="22"/>
              </w:rPr>
              <w:t xml:space="preserve">and departure dates of the Delegation Member as well as the city the visa application support letter must be sent to. </w:t>
            </w:r>
          </w:p>
        </w:tc>
      </w:tr>
      <w:tr w:rsidR="00F46B54" w:rsidRPr="00A64689" w14:paraId="70456D2D"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7D7C270D"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INSURANCE</w:t>
            </w:r>
          </w:p>
        </w:tc>
        <w:tc>
          <w:tcPr>
            <w:tcW w:w="7797" w:type="dxa"/>
            <w:tcBorders>
              <w:top w:val="single" w:sz="2" w:space="0" w:color="auto"/>
              <w:left w:val="single" w:sz="2" w:space="0" w:color="auto"/>
              <w:bottom w:val="single" w:sz="2" w:space="0" w:color="auto"/>
              <w:right w:val="single" w:sz="2" w:space="0" w:color="auto"/>
            </w:tcBorders>
          </w:tcPr>
          <w:p w14:paraId="1EF31D54" w14:textId="77777777" w:rsidR="003D122C" w:rsidRPr="00A64689" w:rsidRDefault="00F46B54" w:rsidP="00A64689">
            <w:pPr>
              <w:jc w:val="both"/>
              <w:rPr>
                <w:rFonts w:ascii="Arial" w:hAnsi="Arial" w:cs="Arial"/>
                <w:sz w:val="22"/>
                <w:szCs w:val="22"/>
                <w:lang w:val="en-GB" w:eastAsia="fr-FR"/>
              </w:rPr>
            </w:pPr>
            <w:r w:rsidRPr="00A64689">
              <w:rPr>
                <w:rFonts w:ascii="Arial" w:hAnsi="Arial" w:cs="Arial"/>
                <w:sz w:val="22"/>
                <w:szCs w:val="22"/>
                <w:lang w:val="en-GB" w:eastAsia="fr-FR"/>
              </w:rPr>
              <w:t xml:space="preserve">The Host Federation, the </w:t>
            </w:r>
            <w:r w:rsidR="006C5E9E" w:rsidRPr="00A64689">
              <w:rPr>
                <w:rFonts w:ascii="Arial" w:hAnsi="Arial" w:cs="Arial"/>
                <w:sz w:val="22"/>
                <w:szCs w:val="22"/>
                <w:lang w:val="en-GB" w:eastAsia="fr-FR"/>
              </w:rPr>
              <w:t xml:space="preserve">LOC </w:t>
            </w:r>
            <w:r w:rsidRPr="00A64689">
              <w:rPr>
                <w:rFonts w:ascii="Arial" w:hAnsi="Arial" w:cs="Arial"/>
                <w:sz w:val="22"/>
                <w:szCs w:val="22"/>
                <w:lang w:val="en-GB" w:eastAsia="fr-FR"/>
              </w:rPr>
              <w:t xml:space="preserve">and the FIG will not be held responsible </w:t>
            </w:r>
            <w:r w:rsidR="00F06FC0" w:rsidRPr="00A64689">
              <w:rPr>
                <w:rFonts w:ascii="Arial" w:hAnsi="Arial" w:cs="Arial"/>
                <w:sz w:val="22"/>
                <w:szCs w:val="22"/>
                <w:lang w:val="en-GB" w:eastAsia="fr-FR"/>
              </w:rPr>
              <w:t xml:space="preserve">                 </w:t>
            </w:r>
            <w:r w:rsidRPr="00A64689">
              <w:rPr>
                <w:rFonts w:ascii="Arial" w:hAnsi="Arial" w:cs="Arial"/>
                <w:sz w:val="22"/>
                <w:szCs w:val="22"/>
                <w:lang w:val="en-GB" w:eastAsia="fr-FR"/>
              </w:rPr>
              <w:t xml:space="preserve">for any liabilities in case of accidents, illness, repatriation and the like. </w:t>
            </w:r>
          </w:p>
          <w:p w14:paraId="6FB8DFE0" w14:textId="77777777" w:rsidR="00163D7F" w:rsidRPr="00A64689" w:rsidRDefault="00F46B54" w:rsidP="00A64689">
            <w:pPr>
              <w:jc w:val="both"/>
              <w:rPr>
                <w:rFonts w:ascii="Arial" w:hAnsi="Arial" w:cs="Arial"/>
                <w:sz w:val="22"/>
                <w:szCs w:val="22"/>
                <w:lang w:val="en-GB"/>
              </w:rPr>
            </w:pPr>
            <w:r w:rsidRPr="00A64689">
              <w:rPr>
                <w:rFonts w:ascii="Arial" w:hAnsi="Arial" w:cs="Arial"/>
                <w:sz w:val="22"/>
                <w:szCs w:val="22"/>
                <w:lang w:val="en-GB"/>
              </w:rPr>
              <w:t xml:space="preserve">The FIG Technical Regulations foresee that all participating Federations are responsible for making their own arrangements to have the necessary valid insurance coverage against illness, accidents and for repatriation for all </w:t>
            </w:r>
            <w:r w:rsidR="00F06FC0" w:rsidRPr="00A64689">
              <w:rPr>
                <w:rFonts w:ascii="Arial" w:hAnsi="Arial" w:cs="Arial"/>
                <w:sz w:val="22"/>
                <w:szCs w:val="22"/>
                <w:lang w:val="en-GB"/>
              </w:rPr>
              <w:t xml:space="preserve">                  </w:t>
            </w:r>
            <w:r w:rsidRPr="00A64689">
              <w:rPr>
                <w:rFonts w:ascii="Arial" w:hAnsi="Arial" w:cs="Arial"/>
                <w:sz w:val="22"/>
                <w:szCs w:val="22"/>
                <w:lang w:val="en-GB"/>
              </w:rPr>
              <w:t>the members of their Delegation</w:t>
            </w:r>
            <w:r w:rsidR="003D603E" w:rsidRPr="00A64689">
              <w:rPr>
                <w:rFonts w:ascii="Arial" w:hAnsi="Arial" w:cs="Arial"/>
                <w:sz w:val="22"/>
                <w:szCs w:val="22"/>
                <w:lang w:val="en-GB"/>
              </w:rPr>
              <w:t>.</w:t>
            </w:r>
          </w:p>
          <w:p w14:paraId="227195B4" w14:textId="77777777" w:rsidR="00AD1356" w:rsidRPr="00A64689" w:rsidRDefault="00F46B54" w:rsidP="00A64689">
            <w:pPr>
              <w:jc w:val="both"/>
              <w:rPr>
                <w:rFonts w:ascii="Arial" w:hAnsi="Arial" w:cs="Arial"/>
                <w:sz w:val="22"/>
                <w:szCs w:val="22"/>
                <w:lang w:val="en-GB"/>
              </w:rPr>
            </w:pPr>
            <w:r w:rsidRPr="00A64689">
              <w:rPr>
                <w:rFonts w:ascii="Arial" w:hAnsi="Arial" w:cs="Arial"/>
                <w:sz w:val="22"/>
                <w:szCs w:val="22"/>
                <w:lang w:val="en-GB"/>
              </w:rPr>
              <w:t xml:space="preserve">The </w:t>
            </w:r>
            <w:r w:rsidR="000475FC" w:rsidRPr="00A64689">
              <w:rPr>
                <w:rFonts w:ascii="Arial" w:hAnsi="Arial" w:cs="Arial"/>
                <w:sz w:val="22"/>
                <w:szCs w:val="22"/>
                <w:lang w:val="en-GB"/>
              </w:rPr>
              <w:t>LOC</w:t>
            </w:r>
            <w:r w:rsidRPr="00A64689">
              <w:rPr>
                <w:rFonts w:ascii="Arial" w:hAnsi="Arial" w:cs="Arial"/>
                <w:sz w:val="22"/>
                <w:szCs w:val="22"/>
                <w:lang w:val="en-GB"/>
              </w:rPr>
              <w:t xml:space="preserve"> will verify the insurance upon arrival of the delegation members (e.g. cover note or photocopy of the valid policy). </w:t>
            </w:r>
            <w:r w:rsidRPr="00A64689">
              <w:rPr>
                <w:rFonts w:ascii="Arial" w:hAnsi="Arial" w:cs="Arial"/>
                <w:sz w:val="22"/>
                <w:szCs w:val="22"/>
                <w:lang w:val="en-GB" w:eastAsia="fr-FR"/>
              </w:rPr>
              <w:t xml:space="preserve">Delegation members </w:t>
            </w:r>
            <w:r w:rsidR="00F06FC0" w:rsidRPr="00A64689">
              <w:rPr>
                <w:rFonts w:ascii="Arial" w:hAnsi="Arial" w:cs="Arial"/>
                <w:sz w:val="22"/>
                <w:szCs w:val="22"/>
                <w:lang w:val="en-GB" w:eastAsia="fr-FR"/>
              </w:rPr>
              <w:t xml:space="preserve">                </w:t>
            </w:r>
            <w:r w:rsidRPr="00A64689">
              <w:rPr>
                <w:rFonts w:ascii="Arial" w:hAnsi="Arial" w:cs="Arial"/>
                <w:sz w:val="22"/>
                <w:szCs w:val="22"/>
                <w:lang w:val="en-GB" w:eastAsia="fr-FR"/>
              </w:rPr>
              <w:t xml:space="preserve">with insufficient insurance cover must inform the </w:t>
            </w:r>
            <w:r w:rsidR="000475FC" w:rsidRPr="00A64689">
              <w:rPr>
                <w:rFonts w:ascii="Arial" w:hAnsi="Arial" w:cs="Arial"/>
                <w:sz w:val="22"/>
                <w:szCs w:val="22"/>
                <w:lang w:val="en-GB" w:eastAsia="fr-FR"/>
              </w:rPr>
              <w:t>LOC</w:t>
            </w:r>
            <w:r w:rsidRPr="00A64689">
              <w:rPr>
                <w:rFonts w:ascii="Arial" w:hAnsi="Arial" w:cs="Arial"/>
                <w:sz w:val="22"/>
                <w:szCs w:val="22"/>
                <w:lang w:val="en-GB" w:eastAsia="fr-FR"/>
              </w:rPr>
              <w:t xml:space="preserve"> in advance.</w:t>
            </w:r>
            <w:r w:rsidRPr="00A64689">
              <w:rPr>
                <w:rFonts w:ascii="Arial" w:hAnsi="Arial" w:cs="Arial"/>
                <w:sz w:val="22"/>
                <w:szCs w:val="22"/>
                <w:lang w:val="en-GB"/>
              </w:rPr>
              <w:t xml:space="preserve"> </w:t>
            </w:r>
          </w:p>
          <w:p w14:paraId="7A88E1A5" w14:textId="77777777" w:rsidR="00F46B54" w:rsidRPr="00A64689" w:rsidRDefault="00F46B54" w:rsidP="00A64689">
            <w:pPr>
              <w:jc w:val="both"/>
              <w:rPr>
                <w:rFonts w:ascii="Arial" w:hAnsi="Arial" w:cs="Arial"/>
                <w:sz w:val="22"/>
                <w:szCs w:val="22"/>
                <w:lang w:val="en-GB"/>
              </w:rPr>
            </w:pPr>
            <w:r w:rsidRPr="00A64689">
              <w:rPr>
                <w:rFonts w:ascii="Arial" w:hAnsi="Arial" w:cs="Arial"/>
                <w:sz w:val="22"/>
                <w:szCs w:val="22"/>
                <w:lang w:val="en-GB"/>
              </w:rPr>
              <w:t xml:space="preserve">The </w:t>
            </w:r>
            <w:r w:rsidR="000475FC" w:rsidRPr="00A64689">
              <w:rPr>
                <w:rFonts w:ascii="Arial" w:hAnsi="Arial" w:cs="Arial"/>
                <w:sz w:val="22"/>
                <w:szCs w:val="22"/>
                <w:lang w:val="en-GB"/>
              </w:rPr>
              <w:t>LOC</w:t>
            </w:r>
            <w:r w:rsidRPr="00A64689">
              <w:rPr>
                <w:rFonts w:ascii="Arial" w:hAnsi="Arial" w:cs="Arial"/>
                <w:sz w:val="22"/>
                <w:szCs w:val="22"/>
                <w:lang w:val="en-GB"/>
              </w:rPr>
              <w:t xml:space="preserve"> will subsequently offer insurance at the Federations own charge</w:t>
            </w:r>
            <w:r w:rsidR="00CE0A84" w:rsidRPr="00A64689">
              <w:rPr>
                <w:rFonts w:ascii="Arial" w:hAnsi="Arial" w:cs="Arial"/>
                <w:sz w:val="22"/>
                <w:szCs w:val="22"/>
                <w:lang w:val="en-GB"/>
              </w:rPr>
              <w:t>. Information about the cost of the insurance will be given with the Work plan.</w:t>
            </w:r>
            <w:r w:rsidRPr="00A64689">
              <w:rPr>
                <w:rFonts w:ascii="Arial" w:hAnsi="Arial" w:cs="Arial"/>
                <w:sz w:val="22"/>
                <w:szCs w:val="22"/>
                <w:lang w:val="en-GB"/>
              </w:rPr>
              <w:t xml:space="preserve"> </w:t>
            </w:r>
          </w:p>
        </w:tc>
      </w:tr>
      <w:tr w:rsidR="00F46B54" w:rsidRPr="00A64689" w14:paraId="62068001"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327A4977"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INternational TRANSPORTATION</w:t>
            </w:r>
          </w:p>
        </w:tc>
        <w:tc>
          <w:tcPr>
            <w:tcW w:w="7797" w:type="dxa"/>
            <w:tcBorders>
              <w:top w:val="single" w:sz="2" w:space="0" w:color="auto"/>
              <w:left w:val="single" w:sz="2" w:space="0" w:color="auto"/>
              <w:bottom w:val="single" w:sz="2" w:space="0" w:color="auto"/>
              <w:right w:val="single" w:sz="2" w:space="0" w:color="auto"/>
            </w:tcBorders>
          </w:tcPr>
          <w:p w14:paraId="18612649" w14:textId="3D98868B" w:rsidR="00603249" w:rsidRPr="00A64689" w:rsidRDefault="00F46B54" w:rsidP="00A64689">
            <w:pPr>
              <w:jc w:val="both"/>
              <w:rPr>
                <w:rFonts w:ascii="Arial" w:hAnsi="Arial" w:cs="Arial"/>
                <w:sz w:val="22"/>
                <w:szCs w:val="22"/>
                <w:lang w:val="en-GB"/>
              </w:rPr>
            </w:pPr>
            <w:r w:rsidRPr="00A64689">
              <w:rPr>
                <w:rFonts w:ascii="Arial" w:hAnsi="Arial" w:cs="Arial"/>
                <w:color w:val="000000"/>
                <w:sz w:val="22"/>
                <w:szCs w:val="22"/>
                <w:lang w:val="en-GB"/>
              </w:rPr>
              <w:t>The invited participating federations must pay for the travel costs of their delegation members</w:t>
            </w:r>
            <w:r w:rsidR="00B63AAF" w:rsidRPr="00A64689">
              <w:rPr>
                <w:rFonts w:ascii="Arial" w:hAnsi="Arial" w:cs="Arial"/>
                <w:color w:val="000000"/>
                <w:sz w:val="22"/>
                <w:szCs w:val="22"/>
                <w:lang w:val="en-GB"/>
              </w:rPr>
              <w:t>.</w:t>
            </w:r>
            <w:r w:rsidR="000216F5" w:rsidRPr="00A64689">
              <w:rPr>
                <w:rFonts w:ascii="Arial" w:hAnsi="Arial" w:cs="Arial"/>
                <w:color w:val="000000"/>
                <w:sz w:val="22"/>
                <w:szCs w:val="22"/>
                <w:lang w:val="en-GB"/>
              </w:rPr>
              <w:t xml:space="preserve"> </w:t>
            </w:r>
            <w:r w:rsidR="000C0542" w:rsidRPr="00A64689">
              <w:rPr>
                <w:rFonts w:ascii="Arial" w:hAnsi="Arial" w:cs="Arial"/>
                <w:sz w:val="22"/>
                <w:szCs w:val="22"/>
                <w:lang w:val="en-GB"/>
              </w:rPr>
              <w:t>T</w:t>
            </w:r>
            <w:r w:rsidRPr="00A64689">
              <w:rPr>
                <w:rFonts w:ascii="Arial" w:hAnsi="Arial" w:cs="Arial"/>
                <w:sz w:val="22"/>
                <w:szCs w:val="22"/>
                <w:lang w:val="en-GB"/>
              </w:rPr>
              <w:t xml:space="preserve">he Travel Schedule Form must be returned to the </w:t>
            </w:r>
            <w:r w:rsidR="000475FC" w:rsidRPr="00A64689">
              <w:rPr>
                <w:rFonts w:ascii="Arial" w:hAnsi="Arial" w:cs="Arial"/>
                <w:sz w:val="22"/>
                <w:szCs w:val="22"/>
                <w:lang w:val="en-GB"/>
              </w:rPr>
              <w:t>LOC</w:t>
            </w:r>
            <w:r w:rsidRPr="00A64689">
              <w:rPr>
                <w:rFonts w:ascii="Arial" w:hAnsi="Arial" w:cs="Arial"/>
                <w:sz w:val="22"/>
                <w:szCs w:val="22"/>
                <w:lang w:val="en-GB"/>
              </w:rPr>
              <w:t xml:space="preserve"> by </w:t>
            </w:r>
            <w:r w:rsidR="00ED0FA8">
              <w:rPr>
                <w:rFonts w:ascii="Arial" w:hAnsi="Arial" w:cs="Arial"/>
                <w:b/>
                <w:color w:val="000000"/>
                <w:sz w:val="22"/>
                <w:szCs w:val="22"/>
                <w:lang w:val="en-GB"/>
              </w:rPr>
              <w:t>31</w:t>
            </w:r>
            <w:r w:rsidR="00ED0FA8" w:rsidRPr="00A64689">
              <w:rPr>
                <w:rFonts w:ascii="Arial" w:hAnsi="Arial" w:cs="Arial"/>
                <w:b/>
                <w:color w:val="000000"/>
                <w:sz w:val="22"/>
                <w:szCs w:val="22"/>
                <w:vertAlign w:val="superscript"/>
                <w:lang w:val="en-GB"/>
              </w:rPr>
              <w:t>th</w:t>
            </w:r>
            <w:r w:rsidR="00ED0FA8" w:rsidRPr="00A64689">
              <w:rPr>
                <w:rFonts w:ascii="Arial" w:hAnsi="Arial" w:cs="Arial"/>
                <w:b/>
                <w:color w:val="000000"/>
                <w:sz w:val="22"/>
                <w:szCs w:val="22"/>
                <w:lang w:val="en-GB"/>
              </w:rPr>
              <w:t xml:space="preserve"> March, 202</w:t>
            </w:r>
            <w:r w:rsidR="00ED0FA8">
              <w:rPr>
                <w:rFonts w:ascii="Arial" w:hAnsi="Arial" w:cs="Arial"/>
                <w:b/>
                <w:color w:val="000000"/>
                <w:sz w:val="22"/>
                <w:szCs w:val="22"/>
                <w:lang w:val="en-GB"/>
              </w:rPr>
              <w:t>3</w:t>
            </w:r>
            <w:r w:rsidR="00B63AAF" w:rsidRPr="00A64689">
              <w:rPr>
                <w:rFonts w:ascii="Arial" w:hAnsi="Arial" w:cs="Arial"/>
                <w:b/>
                <w:sz w:val="22"/>
                <w:szCs w:val="22"/>
                <w:lang w:val="en-GB"/>
              </w:rPr>
              <w:t xml:space="preserve">. </w:t>
            </w:r>
            <w:r w:rsidR="006C5E9E" w:rsidRPr="00A64689">
              <w:rPr>
                <w:rFonts w:ascii="Arial" w:hAnsi="Arial" w:cs="Arial"/>
                <w:sz w:val="22"/>
                <w:szCs w:val="22"/>
                <w:lang w:val="en-GB"/>
              </w:rPr>
              <w:t>If person</w:t>
            </w:r>
            <w:r w:rsidR="00B63AAF" w:rsidRPr="00A64689">
              <w:rPr>
                <w:rFonts w:ascii="Arial" w:hAnsi="Arial" w:cs="Arial"/>
                <w:sz w:val="22"/>
                <w:szCs w:val="22"/>
                <w:lang w:val="en-GB"/>
              </w:rPr>
              <w:t xml:space="preserve"> fro</w:t>
            </w:r>
            <w:r w:rsidR="00D41B4D" w:rsidRPr="00A64689">
              <w:rPr>
                <w:rFonts w:ascii="Arial" w:hAnsi="Arial" w:cs="Arial"/>
                <w:sz w:val="22"/>
                <w:szCs w:val="22"/>
                <w:lang w:val="en-GB"/>
              </w:rPr>
              <w:t>m one delegation/Federation</w:t>
            </w:r>
            <w:r w:rsidR="006C5E9E" w:rsidRPr="00A64689">
              <w:rPr>
                <w:rFonts w:ascii="Arial" w:hAnsi="Arial" w:cs="Arial"/>
                <w:sz w:val="22"/>
                <w:szCs w:val="22"/>
                <w:lang w:val="en-GB"/>
              </w:rPr>
              <w:t xml:space="preserve"> are</w:t>
            </w:r>
            <w:r w:rsidR="00B63AAF" w:rsidRPr="00A64689">
              <w:rPr>
                <w:rFonts w:ascii="Arial" w:hAnsi="Arial" w:cs="Arial"/>
                <w:sz w:val="22"/>
                <w:szCs w:val="22"/>
                <w:lang w:val="en-GB"/>
              </w:rPr>
              <w:t xml:space="preserve"> arriving and departing with different flights, please fill in separate travel forms for each group of persons and indicate on the travel form the exact number of persons.</w:t>
            </w:r>
          </w:p>
        </w:tc>
      </w:tr>
      <w:tr w:rsidR="00F46B54" w:rsidRPr="00A64689" w14:paraId="1B484380"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2E699D20"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lastRenderedPageBreak/>
              <w:t xml:space="preserve">LOCAL TRANSPORTATION   </w:t>
            </w:r>
          </w:p>
        </w:tc>
        <w:tc>
          <w:tcPr>
            <w:tcW w:w="7797" w:type="dxa"/>
            <w:tcBorders>
              <w:top w:val="single" w:sz="2" w:space="0" w:color="auto"/>
              <w:left w:val="single" w:sz="2" w:space="0" w:color="auto"/>
              <w:bottom w:val="single" w:sz="2" w:space="0" w:color="auto"/>
              <w:right w:val="single" w:sz="2" w:space="0" w:color="auto"/>
            </w:tcBorders>
          </w:tcPr>
          <w:p w14:paraId="24BDAAA5" w14:textId="77777777" w:rsidR="00F46B54" w:rsidRPr="00A64689" w:rsidRDefault="00385D76" w:rsidP="00A64689">
            <w:pPr>
              <w:tabs>
                <w:tab w:val="left" w:pos="3402"/>
                <w:tab w:val="right" w:pos="9214"/>
              </w:tabs>
              <w:rPr>
                <w:rFonts w:ascii="Arial" w:hAnsi="Arial" w:cs="Arial"/>
                <w:color w:val="FF0000"/>
                <w:sz w:val="22"/>
                <w:szCs w:val="22"/>
                <w:lang w:val="en-GB"/>
              </w:rPr>
            </w:pPr>
            <w:r w:rsidRPr="00A64689">
              <w:rPr>
                <w:rFonts w:ascii="Arial" w:hAnsi="Arial" w:cs="Arial"/>
                <w:color w:val="000000"/>
                <w:sz w:val="22"/>
                <w:szCs w:val="22"/>
                <w:lang w:val="en-GB"/>
              </w:rPr>
              <w:t xml:space="preserve">The LOC may provide transportation </w:t>
            </w:r>
            <w:r w:rsidR="00A7652A" w:rsidRPr="00A64689">
              <w:rPr>
                <w:rFonts w:ascii="Arial" w:hAnsi="Arial" w:cs="Arial"/>
                <w:color w:val="000000"/>
                <w:sz w:val="22"/>
                <w:szCs w:val="22"/>
                <w:lang w:val="en-GB"/>
              </w:rPr>
              <w:t xml:space="preserve">free of charge </w:t>
            </w:r>
            <w:r w:rsidRPr="00A64689">
              <w:rPr>
                <w:rFonts w:ascii="Arial" w:hAnsi="Arial" w:cs="Arial"/>
                <w:color w:val="000000"/>
                <w:sz w:val="22"/>
                <w:szCs w:val="22"/>
                <w:lang w:val="en-GB"/>
              </w:rPr>
              <w:t xml:space="preserve">to all delegation members, who have booked their accommodation through the LOC, from the Prague </w:t>
            </w:r>
            <w:r w:rsidR="00A7652A" w:rsidRPr="00A64689">
              <w:rPr>
                <w:rFonts w:ascii="Arial" w:hAnsi="Arial" w:cs="Arial"/>
                <w:color w:val="000000"/>
                <w:sz w:val="22"/>
                <w:szCs w:val="22"/>
                <w:lang w:val="en-GB"/>
              </w:rPr>
              <w:t xml:space="preserve">Václav Havel </w:t>
            </w:r>
            <w:r w:rsidRPr="00A64689">
              <w:rPr>
                <w:rFonts w:ascii="Arial" w:hAnsi="Arial" w:cs="Arial"/>
                <w:color w:val="000000"/>
                <w:sz w:val="22"/>
                <w:szCs w:val="22"/>
                <w:lang w:val="en-GB"/>
              </w:rPr>
              <w:t xml:space="preserve">Airport, </w:t>
            </w:r>
            <w:r w:rsidR="00A7652A" w:rsidRPr="00A64689">
              <w:rPr>
                <w:rFonts w:ascii="Arial" w:hAnsi="Arial" w:cs="Arial"/>
                <w:color w:val="000000"/>
                <w:sz w:val="22"/>
                <w:szCs w:val="22"/>
                <w:lang w:val="en-GB"/>
              </w:rPr>
              <w:t xml:space="preserve">Prague Railway Stations and Prague Florenc Bus Station </w:t>
            </w:r>
            <w:r w:rsidRPr="00A64689">
              <w:rPr>
                <w:rFonts w:ascii="Arial" w:hAnsi="Arial" w:cs="Arial"/>
                <w:color w:val="000000"/>
                <w:sz w:val="22"/>
                <w:szCs w:val="22"/>
                <w:lang w:val="en-GB"/>
              </w:rPr>
              <w:t>to the their hotel and back on the official arrival and departure days</w:t>
            </w:r>
            <w:r w:rsidRPr="00A64689">
              <w:rPr>
                <w:rFonts w:ascii="Arial" w:hAnsi="Arial" w:cs="Arial"/>
                <w:b/>
                <w:color w:val="000000"/>
                <w:sz w:val="22"/>
                <w:szCs w:val="22"/>
                <w:lang w:val="en-GB"/>
              </w:rPr>
              <w:t>.</w:t>
            </w:r>
          </w:p>
        </w:tc>
      </w:tr>
      <w:tr w:rsidR="00F46B54" w:rsidRPr="00A64689" w14:paraId="734D9DB8"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3E524AE2" w14:textId="77777777" w:rsidR="00D00D4F"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ACCOMMODATION</w:t>
            </w:r>
          </w:p>
          <w:p w14:paraId="760FA195" w14:textId="77777777" w:rsidR="00F46B54" w:rsidRPr="00A64689" w:rsidRDefault="00F46B54" w:rsidP="00A64689">
            <w:pPr>
              <w:tabs>
                <w:tab w:val="left" w:pos="3402"/>
                <w:tab w:val="right" w:pos="9214"/>
              </w:tabs>
              <w:rPr>
                <w:rFonts w:ascii="Arial" w:hAnsi="Arial" w:cs="Arial"/>
                <w:b/>
                <w:sz w:val="22"/>
                <w:szCs w:val="22"/>
                <w:lang w:val="en-GB"/>
              </w:rPr>
            </w:pPr>
            <w:r w:rsidRPr="00A64689">
              <w:rPr>
                <w:rFonts w:ascii="Arial" w:hAnsi="Arial" w:cs="Arial"/>
                <w:b/>
                <w:caps/>
                <w:sz w:val="22"/>
                <w:szCs w:val="22"/>
                <w:lang w:val="en-GB"/>
              </w:rPr>
              <w:t xml:space="preserve"> </w:t>
            </w:r>
          </w:p>
        </w:tc>
        <w:tc>
          <w:tcPr>
            <w:tcW w:w="7797" w:type="dxa"/>
            <w:tcBorders>
              <w:top w:val="single" w:sz="2" w:space="0" w:color="auto"/>
              <w:left w:val="single" w:sz="2" w:space="0" w:color="auto"/>
              <w:bottom w:val="single" w:sz="2" w:space="0" w:color="auto"/>
              <w:right w:val="single" w:sz="2" w:space="0" w:color="auto"/>
            </w:tcBorders>
          </w:tcPr>
          <w:p w14:paraId="50B6B708" w14:textId="77777777" w:rsidR="00526755" w:rsidRPr="006948D9" w:rsidRDefault="000C6B6D" w:rsidP="00A64689">
            <w:pPr>
              <w:tabs>
                <w:tab w:val="left" w:pos="3402"/>
                <w:tab w:val="right" w:pos="9214"/>
              </w:tabs>
              <w:rPr>
                <w:rFonts w:ascii="Arial" w:hAnsi="Arial" w:cs="Arial"/>
                <w:b/>
                <w:color w:val="000000"/>
                <w:sz w:val="22"/>
                <w:szCs w:val="22"/>
                <w:lang w:val="en-GB"/>
              </w:rPr>
            </w:pPr>
            <w:r w:rsidRPr="006948D9">
              <w:rPr>
                <w:rFonts w:ascii="Arial" w:hAnsi="Arial" w:cs="Arial"/>
                <w:b/>
                <w:sz w:val="22"/>
                <w:szCs w:val="22"/>
                <w:lang w:val="en-GB"/>
              </w:rPr>
              <w:t xml:space="preserve">Hotel Golf </w:t>
            </w:r>
            <w:r w:rsidR="00526755" w:rsidRPr="006948D9">
              <w:rPr>
                <w:rFonts w:ascii="Arial" w:hAnsi="Arial" w:cs="Arial"/>
                <w:b/>
                <w:color w:val="000000"/>
                <w:sz w:val="22"/>
                <w:szCs w:val="22"/>
                <w:lang w:val="en-GB"/>
              </w:rPr>
              <w:t>***</w:t>
            </w:r>
            <w:r w:rsidR="00D00D4F" w:rsidRPr="006948D9">
              <w:rPr>
                <w:rFonts w:ascii="Arial" w:hAnsi="Arial" w:cs="Arial"/>
                <w:b/>
                <w:color w:val="000000"/>
                <w:sz w:val="22"/>
                <w:szCs w:val="22"/>
                <w:lang w:val="en-GB"/>
              </w:rPr>
              <w:t>*</w:t>
            </w:r>
          </w:p>
          <w:p w14:paraId="0C9888F3" w14:textId="77777777" w:rsidR="00D00D4F" w:rsidRPr="006948D9" w:rsidRDefault="000C6B6D" w:rsidP="00A64689">
            <w:pPr>
              <w:tabs>
                <w:tab w:val="left" w:pos="3402"/>
                <w:tab w:val="right" w:pos="9214"/>
              </w:tabs>
              <w:rPr>
                <w:rFonts w:ascii="Arial" w:hAnsi="Arial" w:cs="Arial"/>
                <w:color w:val="000000"/>
                <w:sz w:val="22"/>
                <w:szCs w:val="22"/>
                <w:lang w:val="en-GB"/>
              </w:rPr>
            </w:pPr>
            <w:r w:rsidRPr="006948D9">
              <w:rPr>
                <w:rFonts w:ascii="Arial" w:hAnsi="Arial" w:cs="Arial"/>
                <w:color w:val="000000"/>
                <w:sz w:val="22"/>
                <w:szCs w:val="22"/>
                <w:lang w:val="en-GB"/>
              </w:rPr>
              <w:t>Plzeňská 103, 150 00, Prague 5</w:t>
            </w:r>
          </w:p>
          <w:p w14:paraId="52CA79FD" w14:textId="77777777" w:rsidR="00596C18" w:rsidRPr="006948D9" w:rsidRDefault="009E197C" w:rsidP="00A64689">
            <w:pPr>
              <w:tabs>
                <w:tab w:val="left" w:pos="3402"/>
                <w:tab w:val="right" w:pos="9214"/>
              </w:tabs>
              <w:rPr>
                <w:rFonts w:ascii="Arial" w:hAnsi="Arial" w:cs="Arial"/>
                <w:color w:val="000000"/>
                <w:sz w:val="22"/>
                <w:szCs w:val="22"/>
                <w:lang w:val="en-US"/>
              </w:rPr>
            </w:pPr>
            <w:r w:rsidRPr="006948D9">
              <w:rPr>
                <w:rFonts w:ascii="Arial" w:hAnsi="Arial" w:cs="Arial"/>
                <w:color w:val="000000"/>
                <w:sz w:val="22"/>
                <w:szCs w:val="22"/>
                <w:lang w:val="en-US"/>
              </w:rPr>
              <w:t>Web</w:t>
            </w:r>
            <w:r w:rsidR="000F1301" w:rsidRPr="006948D9">
              <w:rPr>
                <w:rFonts w:ascii="Arial" w:hAnsi="Arial" w:cs="Arial"/>
                <w:color w:val="000000"/>
                <w:sz w:val="22"/>
                <w:szCs w:val="22"/>
                <w:lang w:val="en-US"/>
              </w:rPr>
              <w:t>: https://www.hotel-golf.cz/</w:t>
            </w:r>
          </w:p>
          <w:p w14:paraId="3CB6C317" w14:textId="77777777" w:rsidR="00596C18" w:rsidRPr="006948D9" w:rsidRDefault="00596C18" w:rsidP="00A64689">
            <w:pPr>
              <w:tabs>
                <w:tab w:val="left" w:pos="3402"/>
                <w:tab w:val="right" w:pos="9214"/>
              </w:tabs>
              <w:rPr>
                <w:rFonts w:ascii="Arial" w:hAnsi="Arial" w:cs="Arial"/>
                <w:sz w:val="22"/>
                <w:szCs w:val="22"/>
                <w:lang w:val="en-GB"/>
              </w:rPr>
            </w:pPr>
            <w:r w:rsidRPr="006948D9">
              <w:rPr>
                <w:rFonts w:ascii="Arial" w:hAnsi="Arial" w:cs="Arial"/>
                <w:sz w:val="22"/>
                <w:szCs w:val="22"/>
                <w:lang w:val="en-GB"/>
              </w:rPr>
              <w:t xml:space="preserve">The costs per </w:t>
            </w:r>
            <w:r w:rsidR="00D00D4F" w:rsidRPr="006948D9">
              <w:rPr>
                <w:rFonts w:ascii="Arial" w:hAnsi="Arial" w:cs="Arial"/>
                <w:sz w:val="22"/>
                <w:szCs w:val="22"/>
                <w:lang w:val="en-GB"/>
              </w:rPr>
              <w:t>room</w:t>
            </w:r>
            <w:r w:rsidRPr="006948D9">
              <w:rPr>
                <w:rFonts w:ascii="Arial" w:hAnsi="Arial" w:cs="Arial"/>
                <w:color w:val="000000"/>
                <w:sz w:val="22"/>
                <w:szCs w:val="22"/>
                <w:lang w:val="en-GB"/>
              </w:rPr>
              <w:t>/</w:t>
            </w:r>
            <w:r w:rsidRPr="006948D9">
              <w:rPr>
                <w:rFonts w:ascii="Arial" w:hAnsi="Arial" w:cs="Arial"/>
                <w:sz w:val="22"/>
                <w:szCs w:val="22"/>
                <w:lang w:val="en-GB"/>
              </w:rPr>
              <w:t xml:space="preserve">night are as follows:  </w:t>
            </w:r>
          </w:p>
          <w:p w14:paraId="49D60231" w14:textId="0223521C" w:rsidR="005F703D" w:rsidRPr="006948D9" w:rsidRDefault="006948D9" w:rsidP="00A64689">
            <w:pPr>
              <w:tabs>
                <w:tab w:val="left" w:pos="3402"/>
                <w:tab w:val="right" w:pos="9214"/>
              </w:tabs>
              <w:rPr>
                <w:rFonts w:ascii="Arial" w:hAnsi="Arial" w:cs="Arial"/>
                <w:sz w:val="22"/>
                <w:szCs w:val="22"/>
                <w:lang w:val="en-GB"/>
              </w:rPr>
            </w:pPr>
            <w:r w:rsidRPr="00EF0256">
              <w:rPr>
                <w:rFonts w:ascii="Arial" w:hAnsi="Arial" w:cs="Arial"/>
                <w:b/>
                <w:sz w:val="22"/>
                <w:szCs w:val="22"/>
                <w:lang w:val="en-GB"/>
              </w:rPr>
              <w:t>80 €</w:t>
            </w:r>
            <w:r w:rsidRPr="006948D9">
              <w:rPr>
                <w:rFonts w:ascii="Arial" w:hAnsi="Arial" w:cs="Arial"/>
                <w:sz w:val="22"/>
                <w:szCs w:val="22"/>
                <w:lang w:val="en-GB"/>
              </w:rPr>
              <w:t xml:space="preserve"> (Single room, including breakfast)</w:t>
            </w:r>
          </w:p>
          <w:p w14:paraId="4A671D93" w14:textId="47F5F730" w:rsidR="003D122C" w:rsidRPr="006948D9" w:rsidRDefault="006948D9" w:rsidP="00A64689">
            <w:pPr>
              <w:tabs>
                <w:tab w:val="left" w:pos="3402"/>
                <w:tab w:val="right" w:pos="9214"/>
              </w:tabs>
              <w:rPr>
                <w:rFonts w:ascii="Arial" w:hAnsi="Arial" w:cs="Arial"/>
                <w:sz w:val="22"/>
                <w:szCs w:val="22"/>
                <w:lang w:val="en-GB"/>
              </w:rPr>
            </w:pPr>
            <w:r w:rsidRPr="006948D9">
              <w:rPr>
                <w:rFonts w:ascii="Arial" w:hAnsi="Arial" w:cs="Arial"/>
                <w:b/>
                <w:color w:val="000000"/>
                <w:sz w:val="22"/>
                <w:szCs w:val="22"/>
                <w:lang w:val="en-GB"/>
              </w:rPr>
              <w:t>110</w:t>
            </w:r>
            <w:r w:rsidR="00596C18" w:rsidRPr="006948D9">
              <w:rPr>
                <w:rFonts w:ascii="Arial" w:hAnsi="Arial" w:cs="Arial"/>
                <w:b/>
                <w:color w:val="000000"/>
                <w:sz w:val="22"/>
                <w:szCs w:val="22"/>
                <w:lang w:val="en-GB"/>
              </w:rPr>
              <w:t xml:space="preserve"> €</w:t>
            </w:r>
            <w:r w:rsidR="00596C18" w:rsidRPr="006948D9">
              <w:rPr>
                <w:rFonts w:ascii="Arial" w:hAnsi="Arial" w:cs="Arial"/>
                <w:b/>
                <w:color w:val="FF0000"/>
                <w:sz w:val="22"/>
                <w:szCs w:val="22"/>
                <w:lang w:val="en-GB"/>
              </w:rPr>
              <w:t xml:space="preserve"> </w:t>
            </w:r>
            <w:r w:rsidR="00596C18" w:rsidRPr="006948D9">
              <w:rPr>
                <w:rFonts w:ascii="Arial" w:hAnsi="Arial" w:cs="Arial"/>
                <w:sz w:val="22"/>
                <w:szCs w:val="22"/>
                <w:lang w:val="en-GB"/>
              </w:rPr>
              <w:t>(</w:t>
            </w:r>
            <w:r w:rsidR="00B709E2" w:rsidRPr="006948D9">
              <w:rPr>
                <w:rFonts w:ascii="Arial" w:hAnsi="Arial" w:cs="Arial"/>
                <w:sz w:val="22"/>
                <w:szCs w:val="22"/>
                <w:lang w:val="en-GB"/>
              </w:rPr>
              <w:t>D</w:t>
            </w:r>
            <w:r w:rsidR="00596C18" w:rsidRPr="006948D9">
              <w:rPr>
                <w:rFonts w:ascii="Arial" w:hAnsi="Arial" w:cs="Arial"/>
                <w:sz w:val="22"/>
                <w:szCs w:val="22"/>
                <w:lang w:val="en-GB"/>
              </w:rPr>
              <w:t>ouble room, including breakfast)</w:t>
            </w:r>
          </w:p>
          <w:p w14:paraId="70E67088" w14:textId="7A4DABB6" w:rsidR="00D00D4F" w:rsidRPr="006948D9" w:rsidRDefault="006948D9" w:rsidP="00A64689">
            <w:pPr>
              <w:tabs>
                <w:tab w:val="left" w:pos="3402"/>
                <w:tab w:val="right" w:pos="9214"/>
              </w:tabs>
              <w:rPr>
                <w:rFonts w:ascii="Arial" w:hAnsi="Arial" w:cs="Arial"/>
                <w:sz w:val="22"/>
                <w:szCs w:val="22"/>
                <w:lang w:val="en-GB"/>
              </w:rPr>
            </w:pPr>
            <w:r w:rsidRPr="006948D9">
              <w:rPr>
                <w:rFonts w:ascii="Arial" w:hAnsi="Arial" w:cs="Arial"/>
                <w:b/>
                <w:sz w:val="22"/>
                <w:szCs w:val="22"/>
                <w:lang w:val="en-GB"/>
              </w:rPr>
              <w:t>150</w:t>
            </w:r>
            <w:r w:rsidR="00D00D4F" w:rsidRPr="006948D9">
              <w:rPr>
                <w:rFonts w:ascii="Arial" w:hAnsi="Arial" w:cs="Arial"/>
                <w:b/>
                <w:sz w:val="22"/>
                <w:szCs w:val="22"/>
                <w:lang w:val="en-GB"/>
              </w:rPr>
              <w:t xml:space="preserve"> €</w:t>
            </w:r>
            <w:r w:rsidR="00D00D4F" w:rsidRPr="006948D9">
              <w:rPr>
                <w:rFonts w:ascii="Arial" w:hAnsi="Arial" w:cs="Arial"/>
                <w:sz w:val="22"/>
                <w:szCs w:val="22"/>
                <w:lang w:val="en-GB"/>
              </w:rPr>
              <w:t xml:space="preserve"> (</w:t>
            </w:r>
            <w:r w:rsidR="00B709E2" w:rsidRPr="006948D9">
              <w:rPr>
                <w:rFonts w:ascii="Arial" w:hAnsi="Arial" w:cs="Arial"/>
                <w:sz w:val="22"/>
                <w:szCs w:val="22"/>
                <w:lang w:val="en-GB"/>
              </w:rPr>
              <w:t>T</w:t>
            </w:r>
            <w:r w:rsidR="00D00D4F" w:rsidRPr="006948D9">
              <w:rPr>
                <w:rFonts w:ascii="Arial" w:hAnsi="Arial" w:cs="Arial"/>
                <w:sz w:val="22"/>
                <w:szCs w:val="22"/>
                <w:lang w:val="en-GB"/>
              </w:rPr>
              <w:t>riple room, including breakfast)</w:t>
            </w:r>
          </w:p>
          <w:p w14:paraId="53781355" w14:textId="77777777" w:rsidR="009E197C" w:rsidRPr="00ED0FA8" w:rsidRDefault="009E197C" w:rsidP="00A64689">
            <w:pPr>
              <w:tabs>
                <w:tab w:val="left" w:pos="3402"/>
                <w:tab w:val="right" w:pos="9214"/>
              </w:tabs>
              <w:rPr>
                <w:rFonts w:ascii="Arial" w:hAnsi="Arial" w:cs="Arial"/>
                <w:sz w:val="22"/>
                <w:szCs w:val="22"/>
                <w:highlight w:val="yellow"/>
                <w:lang w:val="en-GB"/>
              </w:rPr>
            </w:pPr>
          </w:p>
          <w:p w14:paraId="408A7C85" w14:textId="77777777" w:rsidR="009E197C" w:rsidRPr="00DD2D80" w:rsidRDefault="009E197C" w:rsidP="00A64689">
            <w:pPr>
              <w:tabs>
                <w:tab w:val="left" w:pos="3402"/>
                <w:tab w:val="right" w:pos="9214"/>
              </w:tabs>
              <w:rPr>
                <w:rFonts w:ascii="Arial" w:hAnsi="Arial" w:cs="Arial"/>
                <w:b/>
                <w:sz w:val="22"/>
                <w:szCs w:val="22"/>
                <w:lang w:val="en-GB"/>
              </w:rPr>
            </w:pPr>
            <w:r w:rsidRPr="00DD2D80">
              <w:rPr>
                <w:rFonts w:ascii="Arial" w:hAnsi="Arial" w:cs="Arial"/>
                <w:b/>
                <w:sz w:val="22"/>
                <w:szCs w:val="22"/>
                <w:lang w:val="en-GB"/>
              </w:rPr>
              <w:t>SKY hotel Prague ***</w:t>
            </w:r>
          </w:p>
          <w:p w14:paraId="1BD7CF96" w14:textId="48CE659B" w:rsidR="009E197C" w:rsidRPr="00DD2D80" w:rsidRDefault="009E197C" w:rsidP="00A64689">
            <w:pPr>
              <w:tabs>
                <w:tab w:val="left" w:pos="3402"/>
                <w:tab w:val="right" w:pos="9214"/>
              </w:tabs>
              <w:rPr>
                <w:rFonts w:ascii="Arial" w:hAnsi="Arial" w:cs="Arial"/>
                <w:color w:val="222222"/>
                <w:sz w:val="22"/>
                <w:szCs w:val="22"/>
                <w:shd w:val="clear" w:color="auto" w:fill="FFFFFF"/>
                <w:lang w:val="en-US"/>
              </w:rPr>
            </w:pPr>
            <w:r w:rsidRPr="00DD2D80">
              <w:rPr>
                <w:rFonts w:ascii="Arial" w:hAnsi="Arial" w:cs="Arial"/>
                <w:color w:val="222222"/>
                <w:sz w:val="22"/>
                <w:szCs w:val="22"/>
                <w:shd w:val="clear" w:color="auto" w:fill="FFFFFF"/>
                <w:lang w:val="en-US"/>
              </w:rPr>
              <w:t>Ztracená 737/1a, 161 00</w:t>
            </w:r>
            <w:r w:rsidR="00EF0256">
              <w:rPr>
                <w:rFonts w:ascii="Arial" w:hAnsi="Arial" w:cs="Arial"/>
                <w:color w:val="222222"/>
                <w:sz w:val="22"/>
                <w:szCs w:val="22"/>
                <w:shd w:val="clear" w:color="auto" w:fill="FFFFFF"/>
                <w:lang w:val="en-US"/>
              </w:rPr>
              <w:t>,</w:t>
            </w:r>
            <w:r w:rsidRPr="00DD2D80">
              <w:rPr>
                <w:rFonts w:ascii="Arial" w:hAnsi="Arial" w:cs="Arial"/>
                <w:color w:val="222222"/>
                <w:sz w:val="22"/>
                <w:szCs w:val="22"/>
                <w:shd w:val="clear" w:color="auto" w:fill="FFFFFF"/>
                <w:lang w:val="en-US"/>
              </w:rPr>
              <w:t xml:space="preserve"> Praha 6</w:t>
            </w:r>
          </w:p>
          <w:p w14:paraId="41437C18" w14:textId="77777777" w:rsidR="005B03BB" w:rsidRPr="00DD2D80" w:rsidRDefault="009E197C" w:rsidP="00A64689">
            <w:pPr>
              <w:tabs>
                <w:tab w:val="left" w:pos="3402"/>
                <w:tab w:val="right" w:pos="9214"/>
              </w:tabs>
              <w:rPr>
                <w:rFonts w:ascii="Arial" w:hAnsi="Arial" w:cs="Arial"/>
                <w:color w:val="222222"/>
                <w:sz w:val="22"/>
                <w:szCs w:val="22"/>
                <w:shd w:val="clear" w:color="auto" w:fill="FFFFFF"/>
                <w:lang w:val="en-US"/>
              </w:rPr>
            </w:pPr>
            <w:r w:rsidRPr="00DD2D80">
              <w:rPr>
                <w:rFonts w:ascii="Arial" w:hAnsi="Arial" w:cs="Arial"/>
                <w:color w:val="222222"/>
                <w:sz w:val="22"/>
                <w:szCs w:val="22"/>
                <w:shd w:val="clear" w:color="auto" w:fill="FFFFFF"/>
                <w:lang w:val="en-US"/>
              </w:rPr>
              <w:t xml:space="preserve">Web: </w:t>
            </w:r>
            <w:hyperlink r:id="rId17" w:history="1">
              <w:r w:rsidRPr="00EF0256">
                <w:rPr>
                  <w:rStyle w:val="Hypertextovodkaz"/>
                  <w:rFonts w:ascii="Arial" w:hAnsi="Arial" w:cs="Arial"/>
                  <w:color w:val="auto"/>
                  <w:sz w:val="22"/>
                  <w:szCs w:val="22"/>
                  <w:u w:val="none"/>
                  <w:shd w:val="clear" w:color="auto" w:fill="FFFFFF"/>
                  <w:lang w:val="en-US"/>
                </w:rPr>
                <w:t>https://www.skyhotelprague.cz/cs/</w:t>
              </w:r>
            </w:hyperlink>
          </w:p>
          <w:p w14:paraId="54FC6CF3" w14:textId="45A1B562" w:rsidR="009E197C" w:rsidRPr="00DD2D80" w:rsidRDefault="00E52F2B" w:rsidP="00A64689">
            <w:pPr>
              <w:tabs>
                <w:tab w:val="left" w:pos="3402"/>
                <w:tab w:val="right" w:pos="9214"/>
              </w:tabs>
              <w:rPr>
                <w:rFonts w:ascii="Arial" w:hAnsi="Arial" w:cs="Arial"/>
                <w:color w:val="222222"/>
                <w:sz w:val="22"/>
                <w:szCs w:val="22"/>
                <w:shd w:val="clear" w:color="auto" w:fill="FFFFFF"/>
                <w:lang w:val="en-US"/>
              </w:rPr>
            </w:pPr>
            <w:r w:rsidRPr="00DD2D80">
              <w:rPr>
                <w:rFonts w:ascii="Arial" w:hAnsi="Arial" w:cs="Arial"/>
                <w:b/>
                <w:color w:val="222222"/>
                <w:sz w:val="22"/>
                <w:szCs w:val="22"/>
                <w:shd w:val="clear" w:color="auto" w:fill="FFFFFF"/>
                <w:lang w:val="en-US"/>
              </w:rPr>
              <w:t>5</w:t>
            </w:r>
            <w:r w:rsidR="00490D9C">
              <w:rPr>
                <w:rFonts w:ascii="Arial" w:hAnsi="Arial" w:cs="Arial"/>
                <w:b/>
                <w:color w:val="222222"/>
                <w:sz w:val="22"/>
                <w:szCs w:val="22"/>
                <w:shd w:val="clear" w:color="auto" w:fill="FFFFFF"/>
                <w:lang w:val="en-US"/>
              </w:rPr>
              <w:t>5</w:t>
            </w:r>
            <w:r w:rsidR="005B03BB" w:rsidRPr="00DD2D80">
              <w:rPr>
                <w:rFonts w:ascii="Arial" w:hAnsi="Arial" w:cs="Arial"/>
                <w:color w:val="222222"/>
                <w:sz w:val="22"/>
                <w:szCs w:val="22"/>
                <w:shd w:val="clear" w:color="auto" w:fill="FFFFFF"/>
                <w:lang w:val="en-US"/>
              </w:rPr>
              <w:t xml:space="preserve"> </w:t>
            </w:r>
            <w:r w:rsidR="005B03BB" w:rsidRPr="00DD2D80">
              <w:rPr>
                <w:rFonts w:ascii="Arial" w:hAnsi="Arial" w:cs="Arial"/>
                <w:b/>
                <w:color w:val="000000"/>
                <w:sz w:val="22"/>
                <w:szCs w:val="22"/>
                <w:lang w:val="en-GB"/>
              </w:rPr>
              <w:t xml:space="preserve">€ </w:t>
            </w:r>
            <w:r w:rsidR="009E197C" w:rsidRPr="00DD2D80">
              <w:rPr>
                <w:rFonts w:ascii="Arial" w:hAnsi="Arial" w:cs="Arial"/>
                <w:color w:val="222222"/>
                <w:sz w:val="22"/>
                <w:szCs w:val="22"/>
                <w:shd w:val="clear" w:color="auto" w:fill="FFFFFF"/>
                <w:lang w:val="en-US"/>
              </w:rPr>
              <w:t>/</w:t>
            </w:r>
            <w:r w:rsidR="00EF0256">
              <w:rPr>
                <w:rFonts w:ascii="Arial" w:hAnsi="Arial" w:cs="Arial"/>
                <w:color w:val="222222"/>
                <w:sz w:val="22"/>
                <w:szCs w:val="22"/>
                <w:shd w:val="clear" w:color="auto" w:fill="FFFFFF"/>
                <w:lang w:val="en-US"/>
              </w:rPr>
              <w:t xml:space="preserve"> </w:t>
            </w:r>
            <w:r w:rsidR="009E197C" w:rsidRPr="00DD2D80">
              <w:rPr>
                <w:rFonts w:ascii="Arial" w:hAnsi="Arial" w:cs="Arial"/>
                <w:color w:val="222222"/>
                <w:sz w:val="22"/>
                <w:szCs w:val="22"/>
                <w:shd w:val="clear" w:color="auto" w:fill="FFFFFF"/>
                <w:lang w:val="en-US"/>
              </w:rPr>
              <w:t>person including breakfast.</w:t>
            </w:r>
          </w:p>
          <w:p w14:paraId="72EC8403" w14:textId="3FD33FFC" w:rsidR="009E197C" w:rsidRDefault="009E197C" w:rsidP="00A64689">
            <w:pPr>
              <w:tabs>
                <w:tab w:val="left" w:pos="3402"/>
                <w:tab w:val="right" w:pos="9214"/>
              </w:tabs>
              <w:rPr>
                <w:rFonts w:ascii="Arial" w:hAnsi="Arial" w:cs="Arial"/>
                <w:color w:val="222222"/>
                <w:sz w:val="22"/>
                <w:szCs w:val="22"/>
                <w:shd w:val="clear" w:color="auto" w:fill="FFFFFF"/>
                <w:lang w:val="en-US"/>
              </w:rPr>
            </w:pPr>
            <w:r w:rsidRPr="00DD2D80">
              <w:rPr>
                <w:rFonts w:ascii="Arial" w:hAnsi="Arial" w:cs="Arial"/>
                <w:color w:val="222222"/>
                <w:sz w:val="22"/>
                <w:szCs w:val="22"/>
                <w:shd w:val="clear" w:color="auto" w:fill="FFFFFF"/>
                <w:lang w:val="en-US"/>
              </w:rPr>
              <w:t xml:space="preserve">Available: </w:t>
            </w:r>
            <w:r w:rsidR="00490D9C">
              <w:rPr>
                <w:rFonts w:ascii="Arial" w:hAnsi="Arial" w:cs="Arial"/>
                <w:b/>
                <w:color w:val="222222"/>
                <w:sz w:val="22"/>
                <w:szCs w:val="22"/>
                <w:shd w:val="clear" w:color="auto" w:fill="FFFFFF"/>
                <w:lang w:val="en-US"/>
              </w:rPr>
              <w:t>double, tri</w:t>
            </w:r>
            <w:r w:rsidRPr="00DD2D80">
              <w:rPr>
                <w:rFonts w:ascii="Arial" w:hAnsi="Arial" w:cs="Arial"/>
                <w:b/>
                <w:color w:val="222222"/>
                <w:sz w:val="22"/>
                <w:szCs w:val="22"/>
                <w:shd w:val="clear" w:color="auto" w:fill="FFFFFF"/>
                <w:lang w:val="en-US"/>
              </w:rPr>
              <w:t>ple and quadruple rooms</w:t>
            </w:r>
            <w:r w:rsidRPr="00DD2D80">
              <w:rPr>
                <w:rFonts w:ascii="Arial" w:hAnsi="Arial" w:cs="Arial"/>
                <w:color w:val="222222"/>
                <w:sz w:val="22"/>
                <w:szCs w:val="22"/>
                <w:shd w:val="clear" w:color="auto" w:fill="FFFFFF"/>
                <w:lang w:val="en-US"/>
              </w:rPr>
              <w:t>.</w:t>
            </w:r>
          </w:p>
          <w:p w14:paraId="4218D962" w14:textId="77777777" w:rsidR="006948D9" w:rsidRDefault="006948D9" w:rsidP="00A64689">
            <w:pPr>
              <w:tabs>
                <w:tab w:val="left" w:pos="3402"/>
                <w:tab w:val="right" w:pos="9214"/>
              </w:tabs>
              <w:rPr>
                <w:rFonts w:ascii="Arial" w:hAnsi="Arial" w:cs="Arial"/>
                <w:color w:val="222222"/>
                <w:sz w:val="22"/>
                <w:szCs w:val="22"/>
                <w:shd w:val="clear" w:color="auto" w:fill="FFFFFF"/>
                <w:lang w:val="en-US"/>
              </w:rPr>
            </w:pPr>
          </w:p>
          <w:p w14:paraId="4E58627C" w14:textId="0564F4C4" w:rsidR="006948D9" w:rsidRPr="00DD2D80" w:rsidRDefault="002351ED" w:rsidP="00A64689">
            <w:pPr>
              <w:tabs>
                <w:tab w:val="left" w:pos="3402"/>
                <w:tab w:val="right" w:pos="9214"/>
              </w:tabs>
              <w:rPr>
                <w:rFonts w:ascii="Arial" w:hAnsi="Arial" w:cs="Arial"/>
                <w:color w:val="222222"/>
                <w:sz w:val="22"/>
                <w:szCs w:val="22"/>
                <w:shd w:val="clear" w:color="auto" w:fill="FFFFFF"/>
                <w:lang w:val="en-US"/>
              </w:rPr>
            </w:pPr>
            <w:r>
              <w:rPr>
                <w:rFonts w:ascii="Arial" w:hAnsi="Arial" w:cs="Arial"/>
                <w:color w:val="222222"/>
                <w:sz w:val="22"/>
                <w:szCs w:val="22"/>
                <w:shd w:val="clear" w:color="auto" w:fill="FFFFFF"/>
                <w:lang w:val="en-US"/>
              </w:rPr>
              <w:t>*</w:t>
            </w:r>
            <w:r w:rsidR="00EF0256">
              <w:rPr>
                <w:rFonts w:ascii="Arial" w:hAnsi="Arial" w:cs="Arial"/>
                <w:color w:val="222222"/>
                <w:sz w:val="22"/>
                <w:szCs w:val="22"/>
                <w:shd w:val="clear" w:color="auto" w:fill="FFFFFF"/>
                <w:lang w:val="en-US"/>
              </w:rPr>
              <w:t>D</w:t>
            </w:r>
            <w:r>
              <w:rPr>
                <w:rFonts w:ascii="Arial" w:hAnsi="Arial" w:cs="Arial"/>
                <w:color w:val="222222"/>
                <w:sz w:val="22"/>
                <w:szCs w:val="22"/>
                <w:shd w:val="clear" w:color="auto" w:fill="FFFFFF"/>
                <w:lang w:val="en-US"/>
              </w:rPr>
              <w:t>ue to the uncertain inflation situation the prices will be confirmed before definitive registration.</w:t>
            </w:r>
          </w:p>
          <w:p w14:paraId="769149D8" w14:textId="77777777" w:rsidR="00BD6C7F" w:rsidRPr="00ED0FA8" w:rsidRDefault="00BD6C7F" w:rsidP="00A64689">
            <w:pPr>
              <w:tabs>
                <w:tab w:val="left" w:pos="3402"/>
                <w:tab w:val="right" w:pos="9214"/>
              </w:tabs>
              <w:jc w:val="both"/>
              <w:rPr>
                <w:rFonts w:ascii="Arial" w:hAnsi="Arial" w:cs="Arial"/>
                <w:sz w:val="22"/>
                <w:szCs w:val="22"/>
                <w:highlight w:val="yellow"/>
                <w:lang w:val="en-GB"/>
              </w:rPr>
            </w:pPr>
          </w:p>
          <w:p w14:paraId="3ECACCE5" w14:textId="77777777" w:rsidR="00E845BB" w:rsidRPr="00ED0FA8" w:rsidRDefault="00E845BB" w:rsidP="00A64689">
            <w:pPr>
              <w:tabs>
                <w:tab w:val="left" w:pos="3402"/>
                <w:tab w:val="right" w:pos="9214"/>
              </w:tabs>
              <w:jc w:val="both"/>
              <w:rPr>
                <w:rFonts w:ascii="Arial" w:hAnsi="Arial" w:cs="Arial"/>
                <w:b/>
                <w:sz w:val="22"/>
                <w:szCs w:val="22"/>
                <w:lang w:val="en-GB"/>
              </w:rPr>
            </w:pPr>
            <w:r w:rsidRPr="00ED0FA8">
              <w:rPr>
                <w:rFonts w:ascii="Arial" w:hAnsi="Arial" w:cs="Arial"/>
                <w:b/>
                <w:sz w:val="22"/>
                <w:szCs w:val="22"/>
                <w:lang w:val="en-GB"/>
              </w:rPr>
              <w:t>Hotel rooms will be allocated on a “first come, first serve” basis.</w:t>
            </w:r>
          </w:p>
          <w:p w14:paraId="0523368D" w14:textId="77777777" w:rsidR="00E845BB" w:rsidRPr="00ED0FA8" w:rsidRDefault="00E845BB" w:rsidP="00A64689">
            <w:pPr>
              <w:tabs>
                <w:tab w:val="left" w:pos="3402"/>
                <w:tab w:val="right" w:pos="9214"/>
              </w:tabs>
              <w:jc w:val="both"/>
              <w:rPr>
                <w:rFonts w:ascii="Arial" w:hAnsi="Arial" w:cs="Arial"/>
                <w:sz w:val="22"/>
                <w:szCs w:val="22"/>
                <w:lang w:val="en-GB"/>
              </w:rPr>
            </w:pPr>
          </w:p>
          <w:p w14:paraId="32F06C08" w14:textId="77777777" w:rsidR="00C954D8" w:rsidRPr="00ED0FA8" w:rsidRDefault="00F46B54" w:rsidP="00A64689">
            <w:pPr>
              <w:tabs>
                <w:tab w:val="left" w:pos="3402"/>
                <w:tab w:val="right" w:pos="9214"/>
              </w:tabs>
              <w:jc w:val="both"/>
              <w:rPr>
                <w:rFonts w:ascii="Arial" w:hAnsi="Arial" w:cs="Arial"/>
                <w:sz w:val="22"/>
                <w:szCs w:val="22"/>
                <w:lang w:val="en-GB"/>
              </w:rPr>
            </w:pPr>
            <w:r w:rsidRPr="00ED0FA8">
              <w:rPr>
                <w:rFonts w:ascii="Arial" w:hAnsi="Arial" w:cs="Arial"/>
                <w:sz w:val="22"/>
                <w:szCs w:val="22"/>
                <w:lang w:val="en-GB"/>
              </w:rPr>
              <w:t xml:space="preserve">The prices charged for the hotel rooms will not exceed the usual hotel rates. </w:t>
            </w:r>
          </w:p>
          <w:p w14:paraId="4C6D3A35" w14:textId="57F199FD" w:rsidR="00356BDA" w:rsidRPr="00ED0FA8" w:rsidRDefault="00F46B54" w:rsidP="00A64689">
            <w:pPr>
              <w:tabs>
                <w:tab w:val="left" w:pos="3402"/>
                <w:tab w:val="right" w:pos="9214"/>
              </w:tabs>
              <w:jc w:val="both"/>
              <w:rPr>
                <w:rFonts w:ascii="Arial" w:hAnsi="Arial" w:cs="Arial"/>
                <w:sz w:val="22"/>
                <w:szCs w:val="22"/>
                <w:lang w:val="en-GB"/>
              </w:rPr>
            </w:pPr>
            <w:r w:rsidRPr="00ED0FA8">
              <w:rPr>
                <w:rFonts w:ascii="Arial" w:hAnsi="Arial" w:cs="Arial"/>
                <w:sz w:val="22"/>
                <w:szCs w:val="22"/>
                <w:lang w:val="en-GB"/>
              </w:rPr>
              <w:t xml:space="preserve">While the </w:t>
            </w:r>
            <w:r w:rsidR="00841B07" w:rsidRPr="00ED0FA8">
              <w:rPr>
                <w:rFonts w:ascii="Arial" w:hAnsi="Arial" w:cs="Arial"/>
                <w:sz w:val="22"/>
                <w:szCs w:val="22"/>
                <w:lang w:val="en-GB"/>
              </w:rPr>
              <w:t xml:space="preserve">Provisional </w:t>
            </w:r>
            <w:r w:rsidRPr="00ED0FA8">
              <w:rPr>
                <w:rFonts w:ascii="Arial" w:hAnsi="Arial" w:cs="Arial"/>
                <w:sz w:val="22"/>
                <w:szCs w:val="22"/>
                <w:lang w:val="en-GB"/>
              </w:rPr>
              <w:t xml:space="preserve">Accommodation Form must be returned to the </w:t>
            </w:r>
            <w:r w:rsidR="000475FC" w:rsidRPr="00ED0FA8">
              <w:rPr>
                <w:rFonts w:ascii="Arial" w:hAnsi="Arial" w:cs="Arial"/>
                <w:sz w:val="22"/>
                <w:szCs w:val="22"/>
                <w:lang w:val="en-GB"/>
              </w:rPr>
              <w:t>LOC</w:t>
            </w:r>
            <w:r w:rsidRPr="00ED0FA8">
              <w:rPr>
                <w:rFonts w:ascii="Arial" w:hAnsi="Arial" w:cs="Arial"/>
                <w:sz w:val="22"/>
                <w:szCs w:val="22"/>
                <w:lang w:val="en-GB"/>
              </w:rPr>
              <w:t xml:space="preserve"> </w:t>
            </w:r>
            <w:r w:rsidR="00F06FC0" w:rsidRPr="00ED0FA8">
              <w:rPr>
                <w:rFonts w:ascii="Arial" w:hAnsi="Arial" w:cs="Arial"/>
                <w:sz w:val="22"/>
                <w:szCs w:val="22"/>
                <w:lang w:val="en-GB"/>
              </w:rPr>
              <w:t xml:space="preserve">              </w:t>
            </w:r>
            <w:r w:rsidRPr="00ED0FA8">
              <w:rPr>
                <w:rFonts w:ascii="Arial" w:hAnsi="Arial" w:cs="Arial"/>
                <w:sz w:val="22"/>
                <w:szCs w:val="22"/>
                <w:lang w:val="en-GB"/>
              </w:rPr>
              <w:t xml:space="preserve">by </w:t>
            </w:r>
            <w:r w:rsidR="00ED0FA8">
              <w:rPr>
                <w:rFonts w:ascii="Arial" w:hAnsi="Arial" w:cs="Arial"/>
                <w:b/>
                <w:color w:val="000000"/>
                <w:sz w:val="22"/>
                <w:szCs w:val="22"/>
                <w:lang w:val="en-GB"/>
              </w:rPr>
              <w:t>3</w:t>
            </w:r>
            <w:r w:rsidR="00ED0FA8">
              <w:rPr>
                <w:rFonts w:ascii="Arial" w:hAnsi="Arial" w:cs="Arial"/>
                <w:b/>
                <w:color w:val="000000"/>
                <w:sz w:val="22"/>
                <w:szCs w:val="22"/>
                <w:vertAlign w:val="superscript"/>
                <w:lang w:val="en-GB"/>
              </w:rPr>
              <w:t>rd</w:t>
            </w:r>
            <w:r w:rsidR="00ED0FA8" w:rsidRPr="00A64689">
              <w:rPr>
                <w:rFonts w:ascii="Arial" w:hAnsi="Arial" w:cs="Arial"/>
                <w:b/>
                <w:color w:val="000000"/>
                <w:sz w:val="22"/>
                <w:szCs w:val="22"/>
                <w:vertAlign w:val="superscript"/>
                <w:lang w:val="en-GB"/>
              </w:rPr>
              <w:t xml:space="preserve"> </w:t>
            </w:r>
            <w:r w:rsidR="00ED0FA8">
              <w:rPr>
                <w:rFonts w:ascii="Arial" w:hAnsi="Arial" w:cs="Arial"/>
                <w:b/>
                <w:color w:val="000000"/>
                <w:sz w:val="22"/>
                <w:szCs w:val="22"/>
                <w:lang w:val="en-GB"/>
              </w:rPr>
              <w:t>March</w:t>
            </w:r>
            <w:r w:rsidR="00ED0FA8" w:rsidRPr="00A64689">
              <w:rPr>
                <w:rFonts w:ascii="Arial" w:hAnsi="Arial" w:cs="Arial"/>
                <w:b/>
                <w:color w:val="000000"/>
                <w:sz w:val="22"/>
                <w:szCs w:val="22"/>
                <w:lang w:val="en-GB"/>
              </w:rPr>
              <w:t>, 202</w:t>
            </w:r>
            <w:r w:rsidR="00ED0FA8">
              <w:rPr>
                <w:rFonts w:ascii="Arial" w:hAnsi="Arial" w:cs="Arial"/>
                <w:b/>
                <w:color w:val="000000"/>
                <w:sz w:val="22"/>
                <w:szCs w:val="22"/>
                <w:lang w:val="en-GB"/>
              </w:rPr>
              <w:t>3</w:t>
            </w:r>
            <w:r w:rsidR="00ED0FA8">
              <w:rPr>
                <w:rFonts w:cs="Arial"/>
                <w:b/>
                <w:color w:val="000000"/>
                <w:szCs w:val="22"/>
              </w:rPr>
              <w:t xml:space="preserve"> </w:t>
            </w:r>
            <w:r w:rsidRPr="00ED0FA8">
              <w:rPr>
                <w:rFonts w:ascii="Arial" w:hAnsi="Arial" w:cs="Arial"/>
                <w:sz w:val="22"/>
                <w:szCs w:val="22"/>
                <w:lang w:val="en-GB"/>
              </w:rPr>
              <w:t xml:space="preserve">at the very latest, the Hotel rooms will be allocated </w:t>
            </w:r>
            <w:r w:rsidR="00F06FC0" w:rsidRPr="00ED0FA8">
              <w:rPr>
                <w:rFonts w:ascii="Arial" w:hAnsi="Arial" w:cs="Arial"/>
                <w:sz w:val="22"/>
                <w:szCs w:val="22"/>
                <w:lang w:val="en-GB"/>
              </w:rPr>
              <w:t xml:space="preserve">                 </w:t>
            </w:r>
            <w:r w:rsidRPr="00ED0FA8">
              <w:rPr>
                <w:rFonts w:ascii="Arial" w:hAnsi="Arial" w:cs="Arial"/>
                <w:sz w:val="22"/>
                <w:szCs w:val="22"/>
                <w:lang w:val="en-GB"/>
              </w:rPr>
              <w:t>on a “first come, first serve” basis.</w:t>
            </w:r>
          </w:p>
          <w:p w14:paraId="155EF227" w14:textId="77777777" w:rsidR="00113506" w:rsidRPr="00ED0FA8" w:rsidRDefault="00F46B54" w:rsidP="00A64689">
            <w:pPr>
              <w:rPr>
                <w:rFonts w:ascii="Arial" w:hAnsi="Arial" w:cs="Arial"/>
                <w:b/>
                <w:color w:val="000000"/>
                <w:sz w:val="22"/>
                <w:szCs w:val="22"/>
                <w:lang w:val="en-GB"/>
              </w:rPr>
            </w:pPr>
            <w:r w:rsidRPr="00ED0FA8">
              <w:rPr>
                <w:rFonts w:ascii="Arial" w:hAnsi="Arial" w:cs="Arial"/>
                <w:b/>
                <w:color w:val="000000"/>
                <w:sz w:val="22"/>
                <w:szCs w:val="22"/>
                <w:lang w:val="en-GB"/>
              </w:rPr>
              <w:t>The invited participating federations must pay for the accommodation expenses of their delegation members.</w:t>
            </w:r>
          </w:p>
          <w:p w14:paraId="767C6F0C" w14:textId="77777777" w:rsidR="006674D0" w:rsidRPr="00ED0FA8" w:rsidRDefault="00F46B54" w:rsidP="00A64689">
            <w:pPr>
              <w:rPr>
                <w:rFonts w:ascii="Arial" w:hAnsi="Arial" w:cs="Arial"/>
                <w:sz w:val="22"/>
                <w:szCs w:val="22"/>
                <w:lang w:val="en-GB"/>
              </w:rPr>
            </w:pPr>
            <w:r w:rsidRPr="00ED0FA8">
              <w:rPr>
                <w:rFonts w:ascii="Arial" w:hAnsi="Arial" w:cs="Arial"/>
                <w:sz w:val="22"/>
                <w:szCs w:val="22"/>
                <w:lang w:val="en-GB"/>
              </w:rPr>
              <w:t xml:space="preserve">The costs for the accommodations must be paid to the </w:t>
            </w:r>
            <w:r w:rsidR="000475FC" w:rsidRPr="00ED0FA8">
              <w:rPr>
                <w:rFonts w:ascii="Arial" w:hAnsi="Arial" w:cs="Arial"/>
                <w:sz w:val="22"/>
                <w:szCs w:val="22"/>
                <w:lang w:val="en-GB"/>
              </w:rPr>
              <w:t>LOC</w:t>
            </w:r>
            <w:r w:rsidRPr="00ED0FA8">
              <w:rPr>
                <w:rFonts w:ascii="Arial" w:hAnsi="Arial" w:cs="Arial"/>
                <w:sz w:val="22"/>
                <w:szCs w:val="22"/>
                <w:lang w:val="en-GB"/>
              </w:rPr>
              <w:t xml:space="preserve"> </w:t>
            </w:r>
            <w:r w:rsidR="006674D0" w:rsidRPr="00ED0FA8">
              <w:rPr>
                <w:rFonts w:ascii="Arial" w:hAnsi="Arial" w:cs="Arial"/>
                <w:sz w:val="22"/>
                <w:szCs w:val="22"/>
                <w:lang w:val="en-GB"/>
              </w:rPr>
              <w:t>as follows:</w:t>
            </w:r>
          </w:p>
          <w:p w14:paraId="1EBD17FF" w14:textId="17BF6916" w:rsidR="006674D0" w:rsidRPr="00ED0FA8" w:rsidRDefault="006674D0" w:rsidP="00A64689">
            <w:pPr>
              <w:rPr>
                <w:rFonts w:ascii="Arial" w:hAnsi="Arial" w:cs="Arial"/>
                <w:b/>
                <w:sz w:val="22"/>
                <w:szCs w:val="22"/>
                <w:lang w:val="en-GB"/>
              </w:rPr>
            </w:pPr>
            <w:r w:rsidRPr="00ED0FA8">
              <w:rPr>
                <w:rFonts w:ascii="Arial" w:hAnsi="Arial" w:cs="Arial"/>
                <w:sz w:val="22"/>
                <w:szCs w:val="22"/>
                <w:lang w:val="en-GB"/>
              </w:rPr>
              <w:t xml:space="preserve">50% of the payment - </w:t>
            </w:r>
            <w:r w:rsidR="00ED0FA8">
              <w:rPr>
                <w:rFonts w:ascii="Arial" w:hAnsi="Arial" w:cs="Arial"/>
                <w:b/>
                <w:color w:val="000000"/>
                <w:sz w:val="22"/>
                <w:szCs w:val="22"/>
                <w:lang w:val="en-GB"/>
              </w:rPr>
              <w:t>3</w:t>
            </w:r>
            <w:r w:rsidR="00ED0FA8">
              <w:rPr>
                <w:rFonts w:ascii="Arial" w:hAnsi="Arial" w:cs="Arial"/>
                <w:b/>
                <w:color w:val="000000"/>
                <w:sz w:val="22"/>
                <w:szCs w:val="22"/>
                <w:vertAlign w:val="superscript"/>
                <w:lang w:val="en-GB"/>
              </w:rPr>
              <w:t>rd</w:t>
            </w:r>
            <w:r w:rsidR="00ED0FA8" w:rsidRPr="00A64689">
              <w:rPr>
                <w:rFonts w:ascii="Arial" w:hAnsi="Arial" w:cs="Arial"/>
                <w:b/>
                <w:color w:val="000000"/>
                <w:sz w:val="22"/>
                <w:szCs w:val="22"/>
                <w:vertAlign w:val="superscript"/>
                <w:lang w:val="en-GB"/>
              </w:rPr>
              <w:t xml:space="preserve"> </w:t>
            </w:r>
            <w:r w:rsidR="00ED0FA8">
              <w:rPr>
                <w:rFonts w:ascii="Arial" w:hAnsi="Arial" w:cs="Arial"/>
                <w:b/>
                <w:color w:val="000000"/>
                <w:sz w:val="22"/>
                <w:szCs w:val="22"/>
                <w:lang w:val="en-GB"/>
              </w:rPr>
              <w:t>March</w:t>
            </w:r>
            <w:r w:rsidR="00ED0FA8" w:rsidRPr="00A64689">
              <w:rPr>
                <w:rFonts w:ascii="Arial" w:hAnsi="Arial" w:cs="Arial"/>
                <w:b/>
                <w:color w:val="000000"/>
                <w:sz w:val="22"/>
                <w:szCs w:val="22"/>
                <w:lang w:val="en-GB"/>
              </w:rPr>
              <w:t>, 202</w:t>
            </w:r>
            <w:r w:rsidR="00ED0FA8">
              <w:rPr>
                <w:rFonts w:ascii="Arial" w:hAnsi="Arial" w:cs="Arial"/>
                <w:b/>
                <w:color w:val="000000"/>
                <w:sz w:val="22"/>
                <w:szCs w:val="22"/>
                <w:lang w:val="en-GB"/>
              </w:rPr>
              <w:t>3</w:t>
            </w:r>
          </w:p>
          <w:p w14:paraId="574E5632" w14:textId="45543663" w:rsidR="006674D0" w:rsidRPr="00ED0FA8" w:rsidRDefault="006674D0" w:rsidP="00A64689">
            <w:pPr>
              <w:rPr>
                <w:rFonts w:ascii="Arial" w:hAnsi="Arial" w:cs="Arial"/>
                <w:sz w:val="22"/>
                <w:szCs w:val="22"/>
                <w:highlight w:val="yellow"/>
                <w:lang w:val="en-GB"/>
              </w:rPr>
            </w:pPr>
            <w:r w:rsidRPr="00ED0FA8">
              <w:rPr>
                <w:rFonts w:ascii="Arial" w:hAnsi="Arial" w:cs="Arial"/>
                <w:sz w:val="22"/>
                <w:szCs w:val="22"/>
                <w:lang w:val="en-GB"/>
              </w:rPr>
              <w:t>100% of the payment -</w:t>
            </w:r>
            <w:r w:rsidRPr="00ED0FA8">
              <w:rPr>
                <w:rFonts w:ascii="Arial" w:hAnsi="Arial" w:cs="Arial"/>
                <w:b/>
                <w:sz w:val="22"/>
                <w:szCs w:val="22"/>
                <w:lang w:val="en-GB"/>
              </w:rPr>
              <w:t xml:space="preserve"> </w:t>
            </w:r>
            <w:r w:rsidR="00ED0FA8">
              <w:rPr>
                <w:rFonts w:ascii="Arial" w:hAnsi="Arial" w:cs="Arial"/>
                <w:b/>
                <w:color w:val="000000"/>
                <w:sz w:val="22"/>
                <w:szCs w:val="22"/>
                <w:lang w:val="en-GB"/>
              </w:rPr>
              <w:t>31</w:t>
            </w:r>
            <w:r w:rsidR="00ED0FA8" w:rsidRPr="00A64689">
              <w:rPr>
                <w:rFonts w:ascii="Arial" w:hAnsi="Arial" w:cs="Arial"/>
                <w:b/>
                <w:color w:val="000000"/>
                <w:sz w:val="22"/>
                <w:szCs w:val="22"/>
                <w:vertAlign w:val="superscript"/>
                <w:lang w:val="en-GB"/>
              </w:rPr>
              <w:t>th</w:t>
            </w:r>
            <w:r w:rsidR="00ED0FA8" w:rsidRPr="00A64689">
              <w:rPr>
                <w:rFonts w:ascii="Arial" w:hAnsi="Arial" w:cs="Arial"/>
                <w:b/>
                <w:color w:val="000000"/>
                <w:sz w:val="22"/>
                <w:szCs w:val="22"/>
                <w:lang w:val="en-GB"/>
              </w:rPr>
              <w:t xml:space="preserve"> March, 202</w:t>
            </w:r>
            <w:r w:rsidR="00ED0FA8">
              <w:rPr>
                <w:rFonts w:ascii="Arial" w:hAnsi="Arial" w:cs="Arial"/>
                <w:b/>
                <w:color w:val="000000"/>
                <w:sz w:val="22"/>
                <w:szCs w:val="22"/>
                <w:lang w:val="en-GB"/>
              </w:rPr>
              <w:t>3</w:t>
            </w:r>
          </w:p>
        </w:tc>
      </w:tr>
      <w:tr w:rsidR="00D00D4F" w:rsidRPr="00A64689" w14:paraId="52C4DC09"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03A888B8" w14:textId="77777777" w:rsidR="00D00D4F" w:rsidRPr="00A64689" w:rsidRDefault="00D00D4F"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MEALS</w:t>
            </w:r>
          </w:p>
        </w:tc>
        <w:tc>
          <w:tcPr>
            <w:tcW w:w="7797" w:type="dxa"/>
            <w:tcBorders>
              <w:top w:val="single" w:sz="2" w:space="0" w:color="auto"/>
              <w:left w:val="single" w:sz="2" w:space="0" w:color="auto"/>
              <w:bottom w:val="single" w:sz="2" w:space="0" w:color="auto"/>
              <w:right w:val="single" w:sz="2" w:space="0" w:color="auto"/>
            </w:tcBorders>
          </w:tcPr>
          <w:p w14:paraId="6BA33D69" w14:textId="14227C7D" w:rsidR="0025641B" w:rsidRPr="00A64689" w:rsidRDefault="002351ED" w:rsidP="00A64689">
            <w:pPr>
              <w:tabs>
                <w:tab w:val="left" w:pos="3402"/>
                <w:tab w:val="right" w:pos="9214"/>
              </w:tabs>
              <w:rPr>
                <w:rFonts w:ascii="Arial" w:hAnsi="Arial" w:cs="Arial"/>
                <w:b/>
                <w:color w:val="000000"/>
                <w:sz w:val="22"/>
                <w:szCs w:val="22"/>
                <w:lang w:val="en-GB"/>
              </w:rPr>
            </w:pPr>
            <w:r>
              <w:rPr>
                <w:rFonts w:ascii="Arial" w:hAnsi="Arial" w:cs="Arial"/>
                <w:b/>
                <w:color w:val="000000"/>
                <w:sz w:val="22"/>
                <w:szCs w:val="22"/>
                <w:lang w:val="en-GB"/>
              </w:rPr>
              <w:t>Lunch  20</w:t>
            </w:r>
            <w:r w:rsidR="0025641B" w:rsidRPr="00A64689">
              <w:rPr>
                <w:rFonts w:ascii="Arial" w:hAnsi="Arial" w:cs="Arial"/>
                <w:b/>
                <w:color w:val="000000"/>
                <w:sz w:val="22"/>
                <w:szCs w:val="22"/>
                <w:lang w:val="en-GB"/>
              </w:rPr>
              <w:t xml:space="preserve"> €</w:t>
            </w:r>
          </w:p>
          <w:p w14:paraId="7077CB7E" w14:textId="338B59DF" w:rsidR="0025641B" w:rsidRPr="00A64689" w:rsidRDefault="002351ED" w:rsidP="00A64689">
            <w:pPr>
              <w:tabs>
                <w:tab w:val="left" w:pos="3402"/>
                <w:tab w:val="right" w:pos="9214"/>
              </w:tabs>
              <w:rPr>
                <w:rFonts w:ascii="Arial" w:hAnsi="Arial" w:cs="Arial"/>
                <w:b/>
                <w:color w:val="000000"/>
                <w:sz w:val="22"/>
                <w:szCs w:val="22"/>
                <w:lang w:val="en-GB"/>
              </w:rPr>
            </w:pPr>
            <w:r>
              <w:rPr>
                <w:rFonts w:ascii="Arial" w:hAnsi="Arial" w:cs="Arial"/>
                <w:b/>
                <w:color w:val="000000"/>
                <w:sz w:val="22"/>
                <w:szCs w:val="22"/>
                <w:lang w:val="en-GB"/>
              </w:rPr>
              <w:t>Dinner 20</w:t>
            </w:r>
            <w:r w:rsidR="0025641B" w:rsidRPr="00A64689">
              <w:rPr>
                <w:rFonts w:ascii="Arial" w:hAnsi="Arial" w:cs="Arial"/>
                <w:b/>
                <w:color w:val="000000"/>
                <w:sz w:val="22"/>
                <w:szCs w:val="22"/>
                <w:lang w:val="en-GB"/>
              </w:rPr>
              <w:t xml:space="preserve"> €</w:t>
            </w:r>
          </w:p>
          <w:p w14:paraId="3EC6A5C6" w14:textId="77777777" w:rsidR="0025641B" w:rsidRPr="00A64689" w:rsidRDefault="0025641B" w:rsidP="00A64689">
            <w:pPr>
              <w:rPr>
                <w:rFonts w:ascii="Arial" w:hAnsi="Arial" w:cs="Arial"/>
                <w:b/>
                <w:color w:val="000000"/>
                <w:sz w:val="22"/>
                <w:szCs w:val="22"/>
                <w:lang w:val="en-GB"/>
              </w:rPr>
            </w:pPr>
            <w:r w:rsidRPr="00A64689">
              <w:rPr>
                <w:rFonts w:ascii="Arial" w:hAnsi="Arial" w:cs="Arial"/>
                <w:b/>
                <w:color w:val="000000"/>
                <w:sz w:val="22"/>
                <w:szCs w:val="22"/>
                <w:lang w:val="en-GB"/>
              </w:rPr>
              <w:t>The invited participating federations must pay for the meals expenses of their delegation members.</w:t>
            </w:r>
          </w:p>
          <w:p w14:paraId="65D2604A" w14:textId="5B16ED2B" w:rsidR="00D00D4F" w:rsidRPr="00A64689" w:rsidRDefault="00603249" w:rsidP="00A64689">
            <w:pPr>
              <w:rPr>
                <w:rFonts w:ascii="Arial" w:hAnsi="Arial" w:cs="Arial"/>
                <w:b/>
                <w:color w:val="000000"/>
                <w:sz w:val="22"/>
                <w:szCs w:val="22"/>
                <w:lang w:val="en-GB"/>
              </w:rPr>
            </w:pPr>
            <w:r w:rsidRPr="00A64689">
              <w:rPr>
                <w:rFonts w:ascii="Arial" w:hAnsi="Arial" w:cs="Arial"/>
                <w:sz w:val="22"/>
                <w:szCs w:val="22"/>
                <w:lang w:val="en-GB"/>
              </w:rPr>
              <w:t>The 100% costs of</w:t>
            </w:r>
            <w:r w:rsidR="0025641B" w:rsidRPr="00A64689">
              <w:rPr>
                <w:rFonts w:ascii="Arial" w:hAnsi="Arial" w:cs="Arial"/>
                <w:sz w:val="22"/>
                <w:szCs w:val="22"/>
                <w:lang w:val="en-GB"/>
              </w:rPr>
              <w:t xml:space="preserve"> the meals must be paid to the LOC by </w:t>
            </w:r>
            <w:r w:rsidR="00ED0FA8">
              <w:rPr>
                <w:rFonts w:ascii="Arial" w:hAnsi="Arial" w:cs="Arial"/>
                <w:b/>
                <w:color w:val="000000"/>
                <w:sz w:val="22"/>
                <w:szCs w:val="22"/>
                <w:lang w:val="en-GB"/>
              </w:rPr>
              <w:t>31</w:t>
            </w:r>
            <w:r w:rsidR="00ED0FA8" w:rsidRPr="00A64689">
              <w:rPr>
                <w:rFonts w:ascii="Arial" w:hAnsi="Arial" w:cs="Arial"/>
                <w:b/>
                <w:color w:val="000000"/>
                <w:sz w:val="22"/>
                <w:szCs w:val="22"/>
                <w:vertAlign w:val="superscript"/>
                <w:lang w:val="en-GB"/>
              </w:rPr>
              <w:t>th</w:t>
            </w:r>
            <w:r w:rsidR="00ED0FA8" w:rsidRPr="00A64689">
              <w:rPr>
                <w:rFonts w:ascii="Arial" w:hAnsi="Arial" w:cs="Arial"/>
                <w:b/>
                <w:color w:val="000000"/>
                <w:sz w:val="22"/>
                <w:szCs w:val="22"/>
                <w:lang w:val="en-GB"/>
              </w:rPr>
              <w:t xml:space="preserve"> March, 202</w:t>
            </w:r>
            <w:r w:rsidR="00ED0FA8">
              <w:rPr>
                <w:rFonts w:ascii="Arial" w:hAnsi="Arial" w:cs="Arial"/>
                <w:b/>
                <w:color w:val="000000"/>
                <w:sz w:val="22"/>
                <w:szCs w:val="22"/>
                <w:lang w:val="en-GB"/>
              </w:rPr>
              <w:t>3</w:t>
            </w:r>
            <w:r w:rsidR="0025641B" w:rsidRPr="00A64689">
              <w:rPr>
                <w:rFonts w:ascii="Arial" w:hAnsi="Arial" w:cs="Arial"/>
                <w:b/>
                <w:sz w:val="22"/>
                <w:szCs w:val="22"/>
                <w:lang w:val="en-GB"/>
              </w:rPr>
              <w:t>.</w:t>
            </w:r>
            <w:r w:rsidR="0025641B" w:rsidRPr="00A64689">
              <w:rPr>
                <w:rFonts w:ascii="Arial" w:hAnsi="Arial" w:cs="Arial"/>
                <w:b/>
                <w:color w:val="000000"/>
                <w:sz w:val="22"/>
                <w:szCs w:val="22"/>
                <w:lang w:val="en-GB"/>
              </w:rPr>
              <w:t xml:space="preserve">  </w:t>
            </w:r>
            <w:r w:rsidR="00D00D4F" w:rsidRPr="00A64689">
              <w:rPr>
                <w:rFonts w:ascii="Arial" w:hAnsi="Arial" w:cs="Arial"/>
                <w:b/>
                <w:color w:val="000000"/>
                <w:sz w:val="22"/>
                <w:szCs w:val="22"/>
                <w:lang w:val="en-GB"/>
              </w:rPr>
              <w:t xml:space="preserve"> </w:t>
            </w:r>
          </w:p>
        </w:tc>
      </w:tr>
      <w:tr w:rsidR="0025641B" w:rsidRPr="00A64689" w14:paraId="568EDA7E"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653A2759" w14:textId="77777777" w:rsidR="0025641B" w:rsidRPr="00A64689" w:rsidRDefault="0025641B"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CANCELATION POLICY</w:t>
            </w:r>
          </w:p>
          <w:p w14:paraId="0304789F" w14:textId="77777777" w:rsidR="0025641B" w:rsidRPr="00A64689" w:rsidRDefault="0025641B" w:rsidP="00A64689">
            <w:pPr>
              <w:tabs>
                <w:tab w:val="left" w:pos="3402"/>
                <w:tab w:val="right" w:pos="9214"/>
              </w:tabs>
              <w:rPr>
                <w:rFonts w:ascii="Arial" w:hAnsi="Arial" w:cs="Arial"/>
                <w:b/>
                <w:caps/>
                <w:sz w:val="22"/>
                <w:szCs w:val="22"/>
                <w:lang w:val="en-GB"/>
              </w:rPr>
            </w:pPr>
          </w:p>
        </w:tc>
        <w:tc>
          <w:tcPr>
            <w:tcW w:w="7797" w:type="dxa"/>
            <w:tcBorders>
              <w:top w:val="single" w:sz="2" w:space="0" w:color="auto"/>
              <w:left w:val="single" w:sz="2" w:space="0" w:color="auto"/>
              <w:bottom w:val="single" w:sz="2" w:space="0" w:color="auto"/>
              <w:right w:val="single" w:sz="2" w:space="0" w:color="auto"/>
            </w:tcBorders>
          </w:tcPr>
          <w:p w14:paraId="5D9425D4" w14:textId="7D76F9AA" w:rsidR="0025641B" w:rsidRPr="002351ED" w:rsidRDefault="0025641B" w:rsidP="00A64689">
            <w:pPr>
              <w:tabs>
                <w:tab w:val="left" w:pos="3402"/>
                <w:tab w:val="right" w:pos="9214"/>
              </w:tabs>
              <w:rPr>
                <w:rFonts w:ascii="Arial" w:hAnsi="Arial" w:cs="Arial"/>
                <w:sz w:val="22"/>
                <w:szCs w:val="22"/>
                <w:lang w:val="en-GB"/>
              </w:rPr>
            </w:pPr>
            <w:r w:rsidRPr="002351ED">
              <w:rPr>
                <w:rFonts w:ascii="Arial" w:hAnsi="Arial" w:cs="Arial"/>
                <w:sz w:val="22"/>
                <w:szCs w:val="22"/>
                <w:lang w:val="en-GB"/>
              </w:rPr>
              <w:t xml:space="preserve">In case of room cancellations until </w:t>
            </w:r>
            <w:r w:rsidR="002351ED">
              <w:rPr>
                <w:rFonts w:ascii="Arial" w:hAnsi="Arial" w:cs="Arial"/>
                <w:b/>
                <w:sz w:val="22"/>
                <w:szCs w:val="22"/>
                <w:lang w:val="en-GB"/>
              </w:rPr>
              <w:t>6</w:t>
            </w:r>
            <w:r w:rsidR="001E5CDD" w:rsidRPr="002351ED">
              <w:rPr>
                <w:rFonts w:ascii="Arial" w:hAnsi="Arial" w:cs="Arial"/>
                <w:b/>
                <w:sz w:val="22"/>
                <w:szCs w:val="22"/>
                <w:vertAlign w:val="superscript"/>
                <w:lang w:val="en-GB"/>
              </w:rPr>
              <w:t>th</w:t>
            </w:r>
            <w:r w:rsidRPr="002351ED">
              <w:rPr>
                <w:rFonts w:ascii="Arial" w:hAnsi="Arial" w:cs="Arial"/>
                <w:b/>
                <w:sz w:val="22"/>
                <w:szCs w:val="22"/>
                <w:lang w:val="en-GB"/>
              </w:rPr>
              <w:t xml:space="preserve"> </w:t>
            </w:r>
            <w:r w:rsidR="00385D4C" w:rsidRPr="002351ED">
              <w:rPr>
                <w:rFonts w:ascii="Arial" w:hAnsi="Arial" w:cs="Arial"/>
                <w:b/>
                <w:sz w:val="22"/>
                <w:szCs w:val="22"/>
                <w:lang w:val="en-GB"/>
              </w:rPr>
              <w:t>March</w:t>
            </w:r>
            <w:r w:rsidRPr="002351ED">
              <w:rPr>
                <w:rFonts w:ascii="Arial" w:hAnsi="Arial" w:cs="Arial"/>
                <w:b/>
                <w:sz w:val="22"/>
                <w:szCs w:val="22"/>
                <w:lang w:val="en-GB"/>
              </w:rPr>
              <w:t xml:space="preserve"> 20</w:t>
            </w:r>
            <w:r w:rsidR="00360526" w:rsidRPr="002351ED">
              <w:rPr>
                <w:rFonts w:ascii="Arial" w:hAnsi="Arial" w:cs="Arial"/>
                <w:b/>
                <w:sz w:val="22"/>
                <w:szCs w:val="22"/>
                <w:lang w:val="en-GB"/>
              </w:rPr>
              <w:t>2</w:t>
            </w:r>
            <w:r w:rsidR="002351ED">
              <w:rPr>
                <w:rFonts w:ascii="Arial" w:hAnsi="Arial" w:cs="Arial"/>
                <w:b/>
                <w:sz w:val="22"/>
                <w:szCs w:val="22"/>
                <w:lang w:val="en-GB"/>
              </w:rPr>
              <w:t>3</w:t>
            </w:r>
            <w:r w:rsidR="00735885" w:rsidRPr="002351ED">
              <w:rPr>
                <w:rFonts w:ascii="Arial" w:hAnsi="Arial" w:cs="Arial"/>
                <w:sz w:val="22"/>
                <w:szCs w:val="22"/>
                <w:lang w:val="en-GB"/>
              </w:rPr>
              <w:t xml:space="preserve">, the LOC will refund </w:t>
            </w:r>
            <w:r w:rsidRPr="002351ED">
              <w:rPr>
                <w:rFonts w:ascii="Arial" w:hAnsi="Arial" w:cs="Arial"/>
                <w:sz w:val="22"/>
                <w:szCs w:val="22"/>
                <w:lang w:val="en-GB"/>
              </w:rPr>
              <w:t>10</w:t>
            </w:r>
            <w:r w:rsidR="00603249" w:rsidRPr="002351ED">
              <w:rPr>
                <w:rFonts w:ascii="Arial" w:hAnsi="Arial" w:cs="Arial"/>
                <w:sz w:val="22"/>
                <w:szCs w:val="22"/>
                <w:lang w:val="en-GB"/>
              </w:rPr>
              <w:t>0% of</w:t>
            </w:r>
            <w:r w:rsidRPr="002351ED">
              <w:rPr>
                <w:rFonts w:ascii="Arial" w:hAnsi="Arial" w:cs="Arial"/>
                <w:sz w:val="22"/>
                <w:szCs w:val="22"/>
                <w:lang w:val="en-GB"/>
              </w:rPr>
              <w:t xml:space="preserve"> </w:t>
            </w:r>
            <w:r w:rsidR="00603249" w:rsidRPr="002351ED">
              <w:rPr>
                <w:rFonts w:ascii="Arial" w:hAnsi="Arial" w:cs="Arial"/>
                <w:sz w:val="22"/>
                <w:szCs w:val="22"/>
                <w:lang w:val="en-GB"/>
              </w:rPr>
              <w:t>already payed accommodation costs.</w:t>
            </w:r>
          </w:p>
          <w:p w14:paraId="177C2D75" w14:textId="77777777" w:rsidR="0025641B" w:rsidRPr="002351ED" w:rsidRDefault="0025641B" w:rsidP="00A64689">
            <w:pPr>
              <w:tabs>
                <w:tab w:val="left" w:pos="3402"/>
                <w:tab w:val="right" w:pos="9214"/>
              </w:tabs>
              <w:rPr>
                <w:rFonts w:ascii="Arial" w:hAnsi="Arial" w:cs="Arial"/>
                <w:sz w:val="22"/>
                <w:szCs w:val="22"/>
                <w:lang w:val="en-GB"/>
              </w:rPr>
            </w:pPr>
          </w:p>
          <w:p w14:paraId="11E89A27" w14:textId="1499AC92" w:rsidR="0025641B" w:rsidRPr="002351ED" w:rsidRDefault="0025641B" w:rsidP="00A64689">
            <w:pPr>
              <w:tabs>
                <w:tab w:val="left" w:pos="3402"/>
                <w:tab w:val="right" w:pos="9214"/>
              </w:tabs>
              <w:rPr>
                <w:rFonts w:ascii="Arial" w:hAnsi="Arial" w:cs="Arial"/>
                <w:sz w:val="22"/>
                <w:szCs w:val="22"/>
                <w:lang w:val="en-GB"/>
              </w:rPr>
            </w:pPr>
            <w:r w:rsidRPr="002351ED">
              <w:rPr>
                <w:rFonts w:ascii="Arial" w:hAnsi="Arial" w:cs="Arial"/>
                <w:sz w:val="22"/>
                <w:szCs w:val="22"/>
                <w:lang w:val="en-GB"/>
              </w:rPr>
              <w:t xml:space="preserve">In case of room cancelations until </w:t>
            </w:r>
            <w:r w:rsidR="002351ED">
              <w:rPr>
                <w:rFonts w:ascii="Arial" w:hAnsi="Arial" w:cs="Arial"/>
                <w:b/>
                <w:color w:val="000000"/>
                <w:sz w:val="22"/>
                <w:szCs w:val="22"/>
                <w:lang w:val="en-GB"/>
              </w:rPr>
              <w:t>3</w:t>
            </w:r>
            <w:r w:rsidR="002351ED">
              <w:rPr>
                <w:rFonts w:ascii="Arial" w:hAnsi="Arial" w:cs="Arial"/>
                <w:b/>
                <w:color w:val="000000"/>
                <w:sz w:val="22"/>
                <w:szCs w:val="22"/>
                <w:vertAlign w:val="superscript"/>
                <w:lang w:val="en-GB"/>
              </w:rPr>
              <w:t>rd</w:t>
            </w:r>
            <w:r w:rsidR="005B0CF5" w:rsidRPr="002351ED">
              <w:rPr>
                <w:rFonts w:ascii="Arial" w:hAnsi="Arial" w:cs="Arial"/>
                <w:b/>
                <w:color w:val="000000"/>
                <w:sz w:val="22"/>
                <w:szCs w:val="22"/>
                <w:lang w:val="en-GB"/>
              </w:rPr>
              <w:t xml:space="preserve"> </w:t>
            </w:r>
            <w:r w:rsidR="002351ED">
              <w:rPr>
                <w:rFonts w:ascii="Arial" w:hAnsi="Arial" w:cs="Arial"/>
                <w:b/>
                <w:color w:val="000000"/>
                <w:sz w:val="22"/>
                <w:szCs w:val="22"/>
                <w:lang w:val="en-GB"/>
              </w:rPr>
              <w:t>April</w:t>
            </w:r>
            <w:r w:rsidR="005B0CF5" w:rsidRPr="002351ED">
              <w:rPr>
                <w:rFonts w:ascii="Arial" w:hAnsi="Arial" w:cs="Arial"/>
                <w:b/>
                <w:color w:val="000000"/>
                <w:sz w:val="22"/>
                <w:szCs w:val="22"/>
                <w:lang w:val="en-GB"/>
              </w:rPr>
              <w:t>, 202</w:t>
            </w:r>
            <w:r w:rsidR="002351ED">
              <w:rPr>
                <w:rFonts w:ascii="Arial" w:hAnsi="Arial" w:cs="Arial"/>
                <w:b/>
                <w:color w:val="000000"/>
                <w:sz w:val="22"/>
                <w:szCs w:val="22"/>
                <w:lang w:val="en-GB"/>
              </w:rPr>
              <w:t>3</w:t>
            </w:r>
            <w:r w:rsidRPr="002351ED">
              <w:rPr>
                <w:rFonts w:ascii="Arial" w:hAnsi="Arial" w:cs="Arial"/>
                <w:sz w:val="22"/>
                <w:szCs w:val="22"/>
                <w:lang w:val="en-GB"/>
              </w:rPr>
              <w:t xml:space="preserve">, the LOC will refund 50% </w:t>
            </w:r>
            <w:r w:rsidR="00603249" w:rsidRPr="002351ED">
              <w:rPr>
                <w:rFonts w:ascii="Arial" w:hAnsi="Arial" w:cs="Arial"/>
                <w:sz w:val="22"/>
                <w:szCs w:val="22"/>
                <w:lang w:val="en-GB"/>
              </w:rPr>
              <w:t>of already payed accommodation costs.</w:t>
            </w:r>
          </w:p>
          <w:p w14:paraId="236E89EF" w14:textId="77777777" w:rsidR="0025641B" w:rsidRPr="002351ED" w:rsidRDefault="0025641B" w:rsidP="00A64689">
            <w:pPr>
              <w:tabs>
                <w:tab w:val="left" w:pos="3402"/>
                <w:tab w:val="right" w:pos="9214"/>
              </w:tabs>
              <w:rPr>
                <w:rFonts w:ascii="Arial" w:hAnsi="Arial" w:cs="Arial"/>
                <w:sz w:val="22"/>
                <w:szCs w:val="22"/>
                <w:lang w:val="en-GB"/>
              </w:rPr>
            </w:pPr>
          </w:p>
          <w:p w14:paraId="62AE5F67" w14:textId="4CEDA43D" w:rsidR="0025641B" w:rsidRPr="00ED0FA8" w:rsidRDefault="0025641B" w:rsidP="002351ED">
            <w:pPr>
              <w:tabs>
                <w:tab w:val="left" w:pos="3402"/>
                <w:tab w:val="right" w:pos="9214"/>
              </w:tabs>
              <w:rPr>
                <w:rFonts w:ascii="Arial" w:hAnsi="Arial" w:cs="Arial"/>
                <w:color w:val="000000"/>
                <w:sz w:val="22"/>
                <w:szCs w:val="22"/>
                <w:highlight w:val="yellow"/>
                <w:lang w:val="en-GB"/>
              </w:rPr>
            </w:pPr>
            <w:r w:rsidRPr="002351ED">
              <w:rPr>
                <w:rFonts w:ascii="Arial" w:hAnsi="Arial" w:cs="Arial"/>
                <w:sz w:val="22"/>
                <w:szCs w:val="22"/>
                <w:lang w:val="en-GB"/>
              </w:rPr>
              <w:t xml:space="preserve">In case of room and meals cancellations after </w:t>
            </w:r>
            <w:r w:rsidR="002351ED">
              <w:rPr>
                <w:rFonts w:ascii="Arial" w:hAnsi="Arial" w:cs="Arial"/>
                <w:b/>
                <w:color w:val="000000"/>
                <w:sz w:val="22"/>
                <w:szCs w:val="22"/>
                <w:lang w:val="en-GB"/>
              </w:rPr>
              <w:t>3rd</w:t>
            </w:r>
            <w:r w:rsidR="001E5CDD" w:rsidRPr="002351ED">
              <w:rPr>
                <w:rFonts w:ascii="Arial" w:hAnsi="Arial" w:cs="Arial"/>
                <w:b/>
                <w:color w:val="000000"/>
                <w:sz w:val="22"/>
                <w:szCs w:val="22"/>
                <w:lang w:val="en-GB"/>
              </w:rPr>
              <w:t xml:space="preserve"> </w:t>
            </w:r>
            <w:r w:rsidR="00385D4C" w:rsidRPr="002351ED">
              <w:rPr>
                <w:rFonts w:ascii="Arial" w:hAnsi="Arial" w:cs="Arial"/>
                <w:b/>
                <w:color w:val="000000"/>
                <w:sz w:val="22"/>
                <w:szCs w:val="22"/>
                <w:lang w:val="en-GB"/>
              </w:rPr>
              <w:t>March</w:t>
            </w:r>
            <w:r w:rsidR="007D6BC2" w:rsidRPr="002351ED">
              <w:rPr>
                <w:rFonts w:ascii="Arial" w:hAnsi="Arial" w:cs="Arial"/>
                <w:b/>
                <w:color w:val="000000"/>
                <w:sz w:val="22"/>
                <w:szCs w:val="22"/>
                <w:lang w:val="en-GB"/>
              </w:rPr>
              <w:t>, 202</w:t>
            </w:r>
            <w:r w:rsidR="002351ED">
              <w:rPr>
                <w:rFonts w:ascii="Arial" w:hAnsi="Arial" w:cs="Arial"/>
                <w:b/>
                <w:color w:val="000000"/>
                <w:sz w:val="22"/>
                <w:szCs w:val="22"/>
                <w:lang w:val="en-GB"/>
              </w:rPr>
              <w:t>3</w:t>
            </w:r>
            <w:r w:rsidRPr="002351ED">
              <w:rPr>
                <w:rFonts w:ascii="Arial" w:hAnsi="Arial" w:cs="Arial"/>
                <w:sz w:val="22"/>
                <w:szCs w:val="22"/>
                <w:lang w:val="en-GB"/>
              </w:rPr>
              <w:t>, no claims of refunds will be accepted.</w:t>
            </w:r>
          </w:p>
        </w:tc>
      </w:tr>
      <w:tr w:rsidR="00F46B54" w:rsidRPr="00A64689" w14:paraId="3ECA0A0E"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4160F914" w14:textId="77777777" w:rsidR="00F46B54" w:rsidRPr="00A64689" w:rsidRDefault="00F46B54"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BANK ACCOUNT INFORMATION</w:t>
            </w:r>
          </w:p>
        </w:tc>
        <w:tc>
          <w:tcPr>
            <w:tcW w:w="7797" w:type="dxa"/>
            <w:tcBorders>
              <w:top w:val="single" w:sz="2" w:space="0" w:color="auto"/>
              <w:left w:val="single" w:sz="2" w:space="0" w:color="auto"/>
              <w:bottom w:val="single" w:sz="2" w:space="0" w:color="auto"/>
              <w:right w:val="single" w:sz="2" w:space="0" w:color="auto"/>
            </w:tcBorders>
          </w:tcPr>
          <w:p w14:paraId="40403DEC" w14:textId="77777777" w:rsidR="00A27309" w:rsidRPr="00A64689" w:rsidRDefault="00A27309" w:rsidP="00A64689">
            <w:pPr>
              <w:numPr>
                <w:ilvl w:val="12"/>
                <w:numId w:val="0"/>
              </w:numPr>
              <w:rPr>
                <w:rFonts w:ascii="Arial" w:hAnsi="Arial" w:cs="Arial"/>
                <w:b/>
                <w:iCs/>
                <w:sz w:val="22"/>
                <w:szCs w:val="22"/>
                <w:lang w:val="en-US"/>
              </w:rPr>
            </w:pPr>
            <w:r w:rsidRPr="00A64689">
              <w:rPr>
                <w:rFonts w:ascii="Arial" w:hAnsi="Arial" w:cs="Arial"/>
                <w:b/>
                <w:iCs/>
                <w:sz w:val="22"/>
                <w:szCs w:val="22"/>
                <w:lang w:val="en-US"/>
              </w:rPr>
              <w:t>Account Nam</w:t>
            </w:r>
            <w:r w:rsidR="002D1920" w:rsidRPr="00A64689">
              <w:rPr>
                <w:rFonts w:ascii="Arial" w:hAnsi="Arial" w:cs="Arial"/>
                <w:b/>
                <w:iCs/>
                <w:sz w:val="22"/>
                <w:szCs w:val="22"/>
                <w:lang w:val="en-US"/>
              </w:rPr>
              <w:t xml:space="preserve">e:  </w:t>
            </w:r>
            <w:r w:rsidR="001529D8" w:rsidRPr="00A64689">
              <w:rPr>
                <w:rFonts w:ascii="Arial" w:hAnsi="Arial" w:cs="Arial"/>
                <w:b/>
                <w:iCs/>
                <w:sz w:val="22"/>
                <w:szCs w:val="22"/>
                <w:lang w:val="en-US"/>
              </w:rPr>
              <w:t>CESKA GYMNASTICKA FEDERACE</w:t>
            </w:r>
          </w:p>
          <w:p w14:paraId="7B944F69" w14:textId="77777777" w:rsidR="00A27309" w:rsidRPr="00A64689" w:rsidRDefault="00A27309" w:rsidP="00A64689">
            <w:pPr>
              <w:numPr>
                <w:ilvl w:val="12"/>
                <w:numId w:val="0"/>
              </w:numPr>
              <w:rPr>
                <w:rFonts w:ascii="Arial" w:hAnsi="Arial" w:cs="Arial"/>
                <w:b/>
                <w:iCs/>
                <w:sz w:val="22"/>
                <w:szCs w:val="22"/>
                <w:lang w:val="en-US"/>
              </w:rPr>
            </w:pPr>
            <w:r w:rsidRPr="00A64689">
              <w:rPr>
                <w:rFonts w:ascii="Arial" w:hAnsi="Arial" w:cs="Arial"/>
                <w:b/>
                <w:iCs/>
                <w:sz w:val="22"/>
                <w:szCs w:val="22"/>
                <w:lang w:val="en-US"/>
              </w:rPr>
              <w:t xml:space="preserve">Bank </w:t>
            </w:r>
            <w:r w:rsidR="002D1920" w:rsidRPr="00A64689">
              <w:rPr>
                <w:rFonts w:ascii="Arial" w:hAnsi="Arial" w:cs="Arial"/>
                <w:b/>
                <w:iCs/>
                <w:sz w:val="22"/>
                <w:szCs w:val="22"/>
                <w:lang w:val="en-US"/>
              </w:rPr>
              <w:t xml:space="preserve">Name:       </w:t>
            </w:r>
            <w:r w:rsidR="00F55636" w:rsidRPr="00A64689">
              <w:rPr>
                <w:rFonts w:ascii="Arial" w:hAnsi="Arial" w:cs="Arial"/>
                <w:b/>
                <w:iCs/>
                <w:sz w:val="22"/>
                <w:szCs w:val="22"/>
                <w:lang w:val="en-US"/>
              </w:rPr>
              <w:t xml:space="preserve"> </w:t>
            </w:r>
            <w:r w:rsidR="001529D8" w:rsidRPr="00A64689">
              <w:rPr>
                <w:rFonts w:ascii="Arial" w:hAnsi="Arial" w:cs="Arial"/>
                <w:b/>
                <w:iCs/>
                <w:sz w:val="22"/>
                <w:szCs w:val="22"/>
                <w:lang w:val="en-US"/>
              </w:rPr>
              <w:t>MONETA</w:t>
            </w:r>
            <w:r w:rsidR="002D1920" w:rsidRPr="00A64689">
              <w:rPr>
                <w:rFonts w:ascii="Arial" w:hAnsi="Arial" w:cs="Arial"/>
                <w:b/>
                <w:iCs/>
                <w:sz w:val="22"/>
                <w:szCs w:val="22"/>
                <w:lang w:val="en-US"/>
              </w:rPr>
              <w:t xml:space="preserve"> </w:t>
            </w:r>
            <w:r w:rsidR="001529D8" w:rsidRPr="00A64689">
              <w:rPr>
                <w:rFonts w:ascii="Arial" w:hAnsi="Arial" w:cs="Arial"/>
                <w:b/>
                <w:iCs/>
                <w:sz w:val="22"/>
                <w:szCs w:val="22"/>
                <w:lang w:val="en-US"/>
              </w:rPr>
              <w:t>MONEY BANK</w:t>
            </w:r>
            <w:r w:rsidR="002D1920" w:rsidRPr="00A64689">
              <w:rPr>
                <w:rFonts w:ascii="Arial" w:hAnsi="Arial" w:cs="Arial"/>
                <w:b/>
                <w:iCs/>
                <w:sz w:val="22"/>
                <w:szCs w:val="22"/>
                <w:lang w:val="en-US"/>
              </w:rPr>
              <w:t xml:space="preserve"> a.s.</w:t>
            </w:r>
          </w:p>
          <w:p w14:paraId="03B776B2" w14:textId="77777777" w:rsidR="00A27309" w:rsidRPr="00A64689" w:rsidRDefault="00A27309" w:rsidP="00A64689">
            <w:pPr>
              <w:numPr>
                <w:ilvl w:val="12"/>
                <w:numId w:val="0"/>
              </w:numPr>
              <w:rPr>
                <w:rFonts w:ascii="Arial" w:hAnsi="Arial" w:cs="Arial"/>
                <w:b/>
                <w:iCs/>
                <w:sz w:val="22"/>
                <w:szCs w:val="22"/>
                <w:lang w:val="en-US"/>
              </w:rPr>
            </w:pPr>
            <w:r w:rsidRPr="00A64689">
              <w:rPr>
                <w:rFonts w:ascii="Arial" w:hAnsi="Arial" w:cs="Arial"/>
                <w:b/>
                <w:iCs/>
                <w:sz w:val="22"/>
                <w:szCs w:val="22"/>
                <w:lang w:val="en-US"/>
              </w:rPr>
              <w:t>Ban</w:t>
            </w:r>
            <w:r w:rsidR="003517C2" w:rsidRPr="00A64689">
              <w:rPr>
                <w:rFonts w:ascii="Arial" w:hAnsi="Arial" w:cs="Arial"/>
                <w:b/>
                <w:iCs/>
                <w:sz w:val="22"/>
                <w:szCs w:val="22"/>
                <w:lang w:val="en-US"/>
              </w:rPr>
              <w:t xml:space="preserve">k Address:   </w:t>
            </w:r>
            <w:r w:rsidR="001529D8" w:rsidRPr="00A64689">
              <w:rPr>
                <w:rFonts w:ascii="Arial" w:hAnsi="Arial" w:cs="Arial"/>
                <w:b/>
                <w:iCs/>
                <w:sz w:val="22"/>
                <w:szCs w:val="22"/>
                <w:lang w:val="en-US"/>
              </w:rPr>
              <w:t>Vitezne namesti</w:t>
            </w:r>
            <w:r w:rsidR="003517C2" w:rsidRPr="00A64689">
              <w:rPr>
                <w:rFonts w:ascii="Arial" w:hAnsi="Arial" w:cs="Arial"/>
                <w:b/>
                <w:iCs/>
                <w:sz w:val="22"/>
                <w:szCs w:val="22"/>
                <w:lang w:val="en-US"/>
              </w:rPr>
              <w:t xml:space="preserve"> </w:t>
            </w:r>
            <w:r w:rsidR="00F55636" w:rsidRPr="00A64689">
              <w:rPr>
                <w:rFonts w:ascii="Arial" w:hAnsi="Arial" w:cs="Arial"/>
                <w:b/>
                <w:iCs/>
                <w:sz w:val="22"/>
                <w:szCs w:val="22"/>
                <w:lang w:val="en-US"/>
              </w:rPr>
              <w:t>577/2</w:t>
            </w:r>
            <w:r w:rsidR="003517C2" w:rsidRPr="00A64689">
              <w:rPr>
                <w:rFonts w:ascii="Arial" w:hAnsi="Arial" w:cs="Arial"/>
                <w:b/>
                <w:iCs/>
                <w:sz w:val="22"/>
                <w:szCs w:val="22"/>
                <w:lang w:val="en-US"/>
              </w:rPr>
              <w:t xml:space="preserve">, </w:t>
            </w:r>
            <w:r w:rsidR="001529D8" w:rsidRPr="00A64689">
              <w:rPr>
                <w:rFonts w:ascii="Arial" w:hAnsi="Arial" w:cs="Arial"/>
                <w:b/>
                <w:iCs/>
                <w:sz w:val="22"/>
                <w:szCs w:val="22"/>
                <w:lang w:val="en-US"/>
              </w:rPr>
              <w:t>16</w:t>
            </w:r>
            <w:r w:rsidR="00F55636" w:rsidRPr="00A64689">
              <w:rPr>
                <w:rFonts w:ascii="Arial" w:hAnsi="Arial" w:cs="Arial"/>
                <w:b/>
                <w:iCs/>
                <w:sz w:val="22"/>
                <w:szCs w:val="22"/>
                <w:lang w:val="en-US"/>
              </w:rPr>
              <w:t>0</w:t>
            </w:r>
            <w:r w:rsidR="003517C2" w:rsidRPr="00A64689">
              <w:rPr>
                <w:rFonts w:ascii="Arial" w:hAnsi="Arial" w:cs="Arial"/>
                <w:b/>
                <w:iCs/>
                <w:sz w:val="22"/>
                <w:szCs w:val="22"/>
                <w:lang w:val="en-US"/>
              </w:rPr>
              <w:t xml:space="preserve"> 0</w:t>
            </w:r>
            <w:r w:rsidR="001529D8" w:rsidRPr="00A64689">
              <w:rPr>
                <w:rFonts w:ascii="Arial" w:hAnsi="Arial" w:cs="Arial"/>
                <w:b/>
                <w:iCs/>
                <w:sz w:val="22"/>
                <w:szCs w:val="22"/>
                <w:lang w:val="en-US"/>
              </w:rPr>
              <w:t>0</w:t>
            </w:r>
            <w:r w:rsidR="003517C2" w:rsidRPr="00A64689">
              <w:rPr>
                <w:rFonts w:ascii="Arial" w:hAnsi="Arial" w:cs="Arial"/>
                <w:b/>
                <w:iCs/>
                <w:sz w:val="22"/>
                <w:szCs w:val="22"/>
                <w:lang w:val="en-US"/>
              </w:rPr>
              <w:t xml:space="preserve"> </w:t>
            </w:r>
            <w:r w:rsidR="001529D8" w:rsidRPr="00A64689">
              <w:rPr>
                <w:rFonts w:ascii="Arial" w:hAnsi="Arial" w:cs="Arial"/>
                <w:b/>
                <w:iCs/>
                <w:sz w:val="22"/>
                <w:szCs w:val="22"/>
                <w:lang w:val="en-US"/>
              </w:rPr>
              <w:t>Praha 6</w:t>
            </w:r>
          </w:p>
          <w:p w14:paraId="30512E68" w14:textId="77777777" w:rsidR="00A27309" w:rsidRPr="00A64689" w:rsidRDefault="00A27309" w:rsidP="00A64689">
            <w:pPr>
              <w:numPr>
                <w:ilvl w:val="12"/>
                <w:numId w:val="0"/>
              </w:numPr>
              <w:rPr>
                <w:rFonts w:ascii="Arial" w:hAnsi="Arial" w:cs="Arial"/>
                <w:b/>
                <w:iCs/>
                <w:sz w:val="22"/>
                <w:szCs w:val="22"/>
                <w:lang w:val="en-US"/>
              </w:rPr>
            </w:pPr>
            <w:r w:rsidRPr="00A64689">
              <w:rPr>
                <w:rFonts w:ascii="Arial" w:hAnsi="Arial" w:cs="Arial"/>
                <w:b/>
                <w:iCs/>
                <w:sz w:val="22"/>
                <w:szCs w:val="22"/>
                <w:lang w:val="en-US"/>
              </w:rPr>
              <w:t xml:space="preserve">Account Nr.:      </w:t>
            </w:r>
            <w:r w:rsidR="00DE5012" w:rsidRPr="00A64689">
              <w:rPr>
                <w:rFonts w:ascii="Arial" w:hAnsi="Arial" w:cs="Arial"/>
                <w:b/>
                <w:iCs/>
                <w:sz w:val="22"/>
                <w:szCs w:val="22"/>
                <w:lang w:val="en-US"/>
              </w:rPr>
              <w:t xml:space="preserve"> </w:t>
            </w:r>
            <w:r w:rsidR="003517C2" w:rsidRPr="00A64689">
              <w:rPr>
                <w:rFonts w:ascii="Arial" w:hAnsi="Arial" w:cs="Arial"/>
                <w:b/>
                <w:iCs/>
                <w:sz w:val="22"/>
                <w:szCs w:val="22"/>
                <w:lang w:val="en-US"/>
              </w:rPr>
              <w:t>1</w:t>
            </w:r>
            <w:r w:rsidR="00F55636" w:rsidRPr="00A64689">
              <w:rPr>
                <w:rFonts w:ascii="Arial" w:hAnsi="Arial" w:cs="Arial"/>
                <w:b/>
                <w:iCs/>
                <w:sz w:val="22"/>
                <w:szCs w:val="22"/>
                <w:lang w:val="en-US"/>
              </w:rPr>
              <w:t>724809504</w:t>
            </w:r>
            <w:r w:rsidR="003517C2" w:rsidRPr="00A64689">
              <w:rPr>
                <w:rFonts w:ascii="Arial" w:hAnsi="Arial" w:cs="Arial"/>
                <w:b/>
                <w:iCs/>
                <w:sz w:val="22"/>
                <w:szCs w:val="22"/>
                <w:lang w:val="en-US"/>
              </w:rPr>
              <w:t>/0</w:t>
            </w:r>
            <w:r w:rsidR="00F55636" w:rsidRPr="00A64689">
              <w:rPr>
                <w:rFonts w:ascii="Arial" w:hAnsi="Arial" w:cs="Arial"/>
                <w:b/>
                <w:iCs/>
                <w:sz w:val="22"/>
                <w:szCs w:val="22"/>
                <w:lang w:val="en-US"/>
              </w:rPr>
              <w:t>6</w:t>
            </w:r>
            <w:r w:rsidR="003517C2" w:rsidRPr="00A64689">
              <w:rPr>
                <w:rFonts w:ascii="Arial" w:hAnsi="Arial" w:cs="Arial"/>
                <w:b/>
                <w:iCs/>
                <w:sz w:val="22"/>
                <w:szCs w:val="22"/>
                <w:lang w:val="en-US"/>
              </w:rPr>
              <w:t>00</w:t>
            </w:r>
          </w:p>
          <w:p w14:paraId="356E17E9" w14:textId="77777777" w:rsidR="00A27309" w:rsidRPr="00A64689" w:rsidRDefault="00A27309" w:rsidP="00A64689">
            <w:pPr>
              <w:pStyle w:val="Default"/>
              <w:rPr>
                <w:b/>
                <w:iCs/>
                <w:sz w:val="22"/>
                <w:szCs w:val="22"/>
                <w:lang w:val="en-US"/>
              </w:rPr>
            </w:pPr>
            <w:r w:rsidRPr="00A64689">
              <w:rPr>
                <w:b/>
                <w:iCs/>
                <w:sz w:val="22"/>
                <w:szCs w:val="22"/>
                <w:lang w:val="en-US"/>
              </w:rPr>
              <w:t xml:space="preserve">IBAN:                 </w:t>
            </w:r>
            <w:r w:rsidR="008C74FA" w:rsidRPr="00A64689">
              <w:rPr>
                <w:b/>
                <w:iCs/>
                <w:sz w:val="22"/>
                <w:szCs w:val="22"/>
                <w:lang w:val="en-US"/>
              </w:rPr>
              <w:t xml:space="preserve"> </w:t>
            </w:r>
            <w:r w:rsidR="00DE5012" w:rsidRPr="00A64689">
              <w:rPr>
                <w:sz w:val="22"/>
                <w:szCs w:val="22"/>
              </w:rPr>
              <w:t xml:space="preserve"> </w:t>
            </w:r>
            <w:r w:rsidR="00DE5012" w:rsidRPr="00A64689">
              <w:rPr>
                <w:b/>
                <w:bCs/>
                <w:sz w:val="22"/>
                <w:szCs w:val="22"/>
              </w:rPr>
              <w:t>CZ</w:t>
            </w:r>
            <w:r w:rsidR="00F55636" w:rsidRPr="00A64689">
              <w:rPr>
                <w:b/>
                <w:bCs/>
                <w:sz w:val="22"/>
                <w:szCs w:val="22"/>
              </w:rPr>
              <w:t>6</w:t>
            </w:r>
            <w:r w:rsidR="00DE5012" w:rsidRPr="00A64689">
              <w:rPr>
                <w:b/>
                <w:bCs/>
                <w:sz w:val="22"/>
                <w:szCs w:val="22"/>
              </w:rPr>
              <w:t>4 0</w:t>
            </w:r>
            <w:r w:rsidR="00F55636" w:rsidRPr="00A64689">
              <w:rPr>
                <w:b/>
                <w:bCs/>
                <w:sz w:val="22"/>
                <w:szCs w:val="22"/>
              </w:rPr>
              <w:t>6</w:t>
            </w:r>
            <w:r w:rsidR="00DE5012" w:rsidRPr="00A64689">
              <w:rPr>
                <w:b/>
                <w:bCs/>
                <w:sz w:val="22"/>
                <w:szCs w:val="22"/>
              </w:rPr>
              <w:t>00 0000 001</w:t>
            </w:r>
            <w:r w:rsidR="00F55636" w:rsidRPr="00A64689">
              <w:rPr>
                <w:b/>
                <w:bCs/>
                <w:sz w:val="22"/>
                <w:szCs w:val="22"/>
              </w:rPr>
              <w:t>7</w:t>
            </w:r>
            <w:r w:rsidR="00DE5012" w:rsidRPr="00A64689">
              <w:rPr>
                <w:b/>
                <w:bCs/>
                <w:sz w:val="22"/>
                <w:szCs w:val="22"/>
              </w:rPr>
              <w:t xml:space="preserve"> </w:t>
            </w:r>
            <w:r w:rsidR="00F55636" w:rsidRPr="00A64689">
              <w:rPr>
                <w:b/>
                <w:bCs/>
                <w:sz w:val="22"/>
                <w:szCs w:val="22"/>
              </w:rPr>
              <w:t>2480 9504</w:t>
            </w:r>
          </w:p>
          <w:p w14:paraId="5B980E19" w14:textId="77777777" w:rsidR="00A27309" w:rsidRPr="00A64689" w:rsidRDefault="00A27309" w:rsidP="00A64689">
            <w:pPr>
              <w:pStyle w:val="Default"/>
              <w:rPr>
                <w:b/>
                <w:iCs/>
                <w:sz w:val="22"/>
                <w:szCs w:val="22"/>
                <w:lang w:val="en-US"/>
              </w:rPr>
            </w:pPr>
            <w:r w:rsidRPr="00A64689">
              <w:rPr>
                <w:b/>
                <w:iCs/>
                <w:sz w:val="22"/>
                <w:szCs w:val="22"/>
                <w:lang w:val="en-US"/>
              </w:rPr>
              <w:t xml:space="preserve">BIC:                   </w:t>
            </w:r>
            <w:r w:rsidR="00DE5012" w:rsidRPr="00A64689">
              <w:rPr>
                <w:b/>
                <w:iCs/>
                <w:sz w:val="22"/>
                <w:szCs w:val="22"/>
                <w:lang w:val="en-US"/>
              </w:rPr>
              <w:t xml:space="preserve"> </w:t>
            </w:r>
            <w:r w:rsidR="00A45A40" w:rsidRPr="00A64689">
              <w:rPr>
                <w:b/>
                <w:iCs/>
                <w:sz w:val="22"/>
                <w:szCs w:val="22"/>
                <w:lang w:val="en-US"/>
              </w:rPr>
              <w:t xml:space="preserve"> </w:t>
            </w:r>
            <w:r w:rsidR="00F55636" w:rsidRPr="00A64689">
              <w:rPr>
                <w:b/>
                <w:bCs/>
                <w:sz w:val="22"/>
                <w:szCs w:val="22"/>
              </w:rPr>
              <w:t>AG</w:t>
            </w:r>
            <w:r w:rsidR="00A45A40" w:rsidRPr="00A64689">
              <w:rPr>
                <w:b/>
                <w:bCs/>
                <w:sz w:val="22"/>
                <w:szCs w:val="22"/>
              </w:rPr>
              <w:t>BAC</w:t>
            </w:r>
            <w:r w:rsidR="00F55636" w:rsidRPr="00A64689">
              <w:rPr>
                <w:b/>
                <w:bCs/>
                <w:sz w:val="22"/>
                <w:szCs w:val="22"/>
              </w:rPr>
              <w:t>ZPP</w:t>
            </w:r>
          </w:p>
          <w:p w14:paraId="7361C7B8" w14:textId="77777777" w:rsidR="00560ECD" w:rsidRPr="00A64689" w:rsidRDefault="00F46B54" w:rsidP="00A64689">
            <w:pPr>
              <w:numPr>
                <w:ilvl w:val="12"/>
                <w:numId w:val="0"/>
              </w:numPr>
              <w:rPr>
                <w:rFonts w:ascii="Arial" w:hAnsi="Arial" w:cs="Arial"/>
                <w:b/>
                <w:iCs/>
                <w:color w:val="FF0000"/>
                <w:sz w:val="22"/>
                <w:szCs w:val="22"/>
                <w:lang w:val="en-GB"/>
              </w:rPr>
            </w:pPr>
            <w:r w:rsidRPr="00A64689">
              <w:rPr>
                <w:rFonts w:ascii="Arial" w:hAnsi="Arial" w:cs="Arial"/>
                <w:iCs/>
                <w:sz w:val="22"/>
                <w:szCs w:val="22"/>
                <w:lang w:val="en-GB"/>
              </w:rPr>
              <w:t>Each participating member Federation is kindly requested to integrate the  pay</w:t>
            </w:r>
            <w:r w:rsidRPr="00A64689">
              <w:rPr>
                <w:rFonts w:ascii="Arial" w:hAnsi="Arial" w:cs="Arial"/>
                <w:sz w:val="22"/>
                <w:szCs w:val="22"/>
                <w:lang w:val="en-GB"/>
              </w:rPr>
              <w:t>ment’s purpose as follows:</w:t>
            </w:r>
            <w:r w:rsidRPr="00A64689">
              <w:rPr>
                <w:rFonts w:ascii="Arial" w:hAnsi="Arial" w:cs="Arial"/>
                <w:b/>
                <w:color w:val="FF0000"/>
                <w:sz w:val="22"/>
                <w:szCs w:val="22"/>
                <w:lang w:val="en-GB"/>
              </w:rPr>
              <w:t xml:space="preserve"> </w:t>
            </w:r>
            <w:r w:rsidR="00450E17" w:rsidRPr="00A64689">
              <w:rPr>
                <w:rFonts w:ascii="Arial" w:hAnsi="Arial" w:cs="Arial"/>
                <w:b/>
                <w:color w:val="000000"/>
                <w:sz w:val="22"/>
                <w:szCs w:val="22"/>
                <w:lang w:val="en-GB"/>
              </w:rPr>
              <w:t>CZECH</w:t>
            </w:r>
            <w:r w:rsidR="00A7652A" w:rsidRPr="00A64689">
              <w:rPr>
                <w:rFonts w:ascii="Arial" w:hAnsi="Arial" w:cs="Arial"/>
                <w:b/>
                <w:color w:val="000000"/>
                <w:sz w:val="22"/>
                <w:szCs w:val="22"/>
                <w:lang w:val="en-GB"/>
              </w:rPr>
              <w:t xml:space="preserve"> </w:t>
            </w:r>
            <w:r w:rsidR="009C10CA" w:rsidRPr="00A64689">
              <w:rPr>
                <w:rFonts w:ascii="Arial" w:hAnsi="Arial" w:cs="Arial"/>
                <w:b/>
                <w:color w:val="000000"/>
                <w:sz w:val="22"/>
                <w:szCs w:val="22"/>
                <w:lang w:val="en-GB"/>
              </w:rPr>
              <w:t>AER OPEN</w:t>
            </w:r>
            <w:r w:rsidR="008C74FA" w:rsidRPr="00A64689">
              <w:rPr>
                <w:rFonts w:ascii="Arial" w:hAnsi="Arial" w:cs="Arial"/>
                <w:b/>
                <w:color w:val="000000"/>
                <w:sz w:val="22"/>
                <w:szCs w:val="22"/>
                <w:lang w:val="en-GB"/>
              </w:rPr>
              <w:t xml:space="preserve"> </w:t>
            </w:r>
          </w:p>
          <w:p w14:paraId="0937DA9A" w14:textId="77777777" w:rsidR="00F46B54" w:rsidRPr="00A64689" w:rsidRDefault="00F46B54" w:rsidP="00A64689">
            <w:pPr>
              <w:numPr>
                <w:ilvl w:val="12"/>
                <w:numId w:val="0"/>
              </w:numPr>
              <w:rPr>
                <w:rFonts w:ascii="Arial" w:hAnsi="Arial" w:cs="Arial"/>
                <w:b/>
                <w:iCs/>
                <w:color w:val="FF0000"/>
                <w:sz w:val="22"/>
                <w:szCs w:val="22"/>
                <w:lang w:val="en-GB"/>
              </w:rPr>
            </w:pPr>
            <w:r w:rsidRPr="00A64689">
              <w:rPr>
                <w:rFonts w:ascii="Arial" w:hAnsi="Arial" w:cs="Arial"/>
                <w:sz w:val="22"/>
                <w:szCs w:val="22"/>
                <w:lang w:val="en-GB" w:eastAsia="fr-FR"/>
              </w:rPr>
              <w:t>The participating federation is responsible for covering all bank fees in connection with the bank transfers.</w:t>
            </w:r>
          </w:p>
        </w:tc>
      </w:tr>
      <w:tr w:rsidR="00F46B54" w:rsidRPr="00A64689" w14:paraId="5B2D07B9"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67F09932" w14:textId="77777777" w:rsidR="00F46B54" w:rsidRPr="00A64689" w:rsidRDefault="00F46B54"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Marketing</w:t>
            </w:r>
          </w:p>
        </w:tc>
        <w:tc>
          <w:tcPr>
            <w:tcW w:w="7797" w:type="dxa"/>
            <w:tcBorders>
              <w:top w:val="single" w:sz="2" w:space="0" w:color="auto"/>
              <w:left w:val="single" w:sz="2" w:space="0" w:color="auto"/>
              <w:bottom w:val="single" w:sz="2" w:space="0" w:color="auto"/>
              <w:right w:val="single" w:sz="2" w:space="0" w:color="auto"/>
            </w:tcBorders>
          </w:tcPr>
          <w:p w14:paraId="1431F267" w14:textId="77777777" w:rsidR="00F46B54" w:rsidRPr="00A64689" w:rsidRDefault="00F46B54" w:rsidP="00A64689">
            <w:pPr>
              <w:numPr>
                <w:ilvl w:val="12"/>
                <w:numId w:val="0"/>
              </w:numPr>
              <w:ind w:right="96"/>
              <w:rPr>
                <w:rFonts w:ascii="Arial" w:hAnsi="Arial" w:cs="Arial"/>
                <w:sz w:val="22"/>
                <w:szCs w:val="22"/>
                <w:lang w:val="en-GB"/>
              </w:rPr>
            </w:pPr>
            <w:r w:rsidRPr="00A64689">
              <w:rPr>
                <w:rFonts w:ascii="Arial" w:hAnsi="Arial" w:cs="Arial"/>
                <w:sz w:val="22"/>
                <w:szCs w:val="22"/>
                <w:lang w:val="en-GB"/>
              </w:rPr>
              <w:t>FIG advertising and publicity norms must be respected</w:t>
            </w:r>
            <w:r w:rsidR="007030FD" w:rsidRPr="00A64689">
              <w:rPr>
                <w:rFonts w:ascii="Arial" w:hAnsi="Arial" w:cs="Arial"/>
                <w:sz w:val="22"/>
                <w:szCs w:val="22"/>
                <w:lang w:val="en-GB"/>
              </w:rPr>
              <w:t>.</w:t>
            </w:r>
          </w:p>
        </w:tc>
      </w:tr>
      <w:tr w:rsidR="007C0C0A" w:rsidRPr="00A64689" w14:paraId="6E11EC31"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698E27C9" w14:textId="77777777" w:rsidR="007C0C0A" w:rsidRPr="00A64689" w:rsidRDefault="007C0C0A"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t>Media</w:t>
            </w:r>
          </w:p>
        </w:tc>
        <w:tc>
          <w:tcPr>
            <w:tcW w:w="7797" w:type="dxa"/>
            <w:tcBorders>
              <w:top w:val="single" w:sz="2" w:space="0" w:color="auto"/>
              <w:left w:val="single" w:sz="2" w:space="0" w:color="auto"/>
              <w:bottom w:val="single" w:sz="2" w:space="0" w:color="auto"/>
              <w:right w:val="single" w:sz="2" w:space="0" w:color="auto"/>
            </w:tcBorders>
          </w:tcPr>
          <w:p w14:paraId="0D993339" w14:textId="77777777" w:rsidR="007C0C0A" w:rsidRPr="00A64689" w:rsidRDefault="00F53DBF" w:rsidP="00A64689">
            <w:pPr>
              <w:numPr>
                <w:ilvl w:val="12"/>
                <w:numId w:val="0"/>
              </w:numPr>
              <w:ind w:right="96"/>
              <w:rPr>
                <w:rFonts w:ascii="Arial" w:hAnsi="Arial" w:cs="Arial"/>
                <w:color w:val="000000"/>
                <w:sz w:val="22"/>
                <w:szCs w:val="22"/>
                <w:lang w:val="en-US"/>
              </w:rPr>
            </w:pPr>
            <w:r w:rsidRPr="00A64689">
              <w:rPr>
                <w:rFonts w:ascii="Arial" w:hAnsi="Arial" w:cs="Arial"/>
                <w:color w:val="000000"/>
                <w:sz w:val="22"/>
                <w:szCs w:val="22"/>
                <w:lang w:val="en-US"/>
              </w:rPr>
              <w:t xml:space="preserve">The </w:t>
            </w:r>
            <w:r w:rsidR="007C0C0A" w:rsidRPr="00A64689">
              <w:rPr>
                <w:rFonts w:ascii="Arial" w:hAnsi="Arial" w:cs="Arial"/>
                <w:color w:val="000000"/>
                <w:sz w:val="22"/>
                <w:szCs w:val="22"/>
                <w:lang w:val="en-US"/>
              </w:rPr>
              <w:t>Media Officer</w:t>
            </w:r>
            <w:r w:rsidRPr="00A64689">
              <w:rPr>
                <w:rFonts w:ascii="Arial" w:hAnsi="Arial" w:cs="Arial"/>
                <w:color w:val="000000"/>
                <w:sz w:val="22"/>
                <w:szCs w:val="22"/>
                <w:lang w:val="en-US"/>
              </w:rPr>
              <w:t xml:space="preserve"> of the Czech Gymnastics Federation will be present.</w:t>
            </w:r>
            <w:r w:rsidR="00540E0E" w:rsidRPr="00A64689">
              <w:rPr>
                <w:rFonts w:ascii="Arial" w:hAnsi="Arial" w:cs="Arial"/>
                <w:color w:val="000000"/>
                <w:sz w:val="22"/>
                <w:szCs w:val="22"/>
                <w:lang w:val="en-US"/>
              </w:rPr>
              <w:t xml:space="preserve"> Email: </w:t>
            </w:r>
            <w:hyperlink r:id="rId18" w:history="1">
              <w:r w:rsidRPr="00A64689">
                <w:rPr>
                  <w:rStyle w:val="Hypertextovodkaz"/>
                  <w:rFonts w:ascii="Arial" w:hAnsi="Arial" w:cs="Arial"/>
                  <w:sz w:val="22"/>
                  <w:szCs w:val="22"/>
                  <w:lang w:val="en-US"/>
                </w:rPr>
                <w:t>cgf@gymfed.cz</w:t>
              </w:r>
            </w:hyperlink>
          </w:p>
          <w:p w14:paraId="494EC615" w14:textId="77777777" w:rsidR="00F53DBF" w:rsidRPr="00A64689" w:rsidRDefault="00F53DBF" w:rsidP="00A64689">
            <w:pPr>
              <w:numPr>
                <w:ilvl w:val="12"/>
                <w:numId w:val="0"/>
              </w:numPr>
              <w:ind w:right="96"/>
              <w:rPr>
                <w:rFonts w:ascii="Arial" w:hAnsi="Arial" w:cs="Arial"/>
                <w:sz w:val="22"/>
                <w:szCs w:val="22"/>
                <w:lang w:val="en-US"/>
              </w:rPr>
            </w:pPr>
            <w:r w:rsidRPr="00A64689">
              <w:rPr>
                <w:rFonts w:ascii="Arial" w:hAnsi="Arial" w:cs="Arial"/>
                <w:color w:val="000000"/>
                <w:sz w:val="22"/>
                <w:szCs w:val="22"/>
                <w:lang w:val="en-US"/>
              </w:rPr>
              <w:t>The national and local media will report the event. TV broadcast will be provided as well. More information at</w:t>
            </w:r>
            <w:r w:rsidRPr="00A64689">
              <w:rPr>
                <w:rFonts w:ascii="Arial" w:hAnsi="Arial" w:cs="Arial"/>
                <w:color w:val="FF0000"/>
                <w:sz w:val="22"/>
                <w:szCs w:val="22"/>
                <w:lang w:val="en-US"/>
              </w:rPr>
              <w:t xml:space="preserve"> </w:t>
            </w:r>
            <w:hyperlink r:id="rId19" w:history="1">
              <w:r w:rsidRPr="00A64689">
                <w:rPr>
                  <w:rStyle w:val="Hypertextovodkaz"/>
                  <w:rFonts w:ascii="Arial" w:hAnsi="Arial" w:cs="Arial"/>
                  <w:sz w:val="22"/>
                  <w:szCs w:val="22"/>
                  <w:lang w:val="en-US"/>
                </w:rPr>
                <w:t>www.gymfed.cz</w:t>
              </w:r>
            </w:hyperlink>
          </w:p>
        </w:tc>
      </w:tr>
      <w:tr w:rsidR="007C0C0A" w:rsidRPr="00A64689" w14:paraId="561CCDB5"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409F0877" w14:textId="77777777" w:rsidR="007C0C0A" w:rsidRPr="00A64689" w:rsidRDefault="007C0C0A" w:rsidP="00A64689">
            <w:pPr>
              <w:tabs>
                <w:tab w:val="left" w:pos="3402"/>
                <w:tab w:val="right" w:pos="9214"/>
              </w:tabs>
              <w:rPr>
                <w:rFonts w:ascii="Arial" w:hAnsi="Arial" w:cs="Arial"/>
                <w:b/>
                <w:caps/>
                <w:sz w:val="22"/>
                <w:szCs w:val="22"/>
                <w:lang w:val="en-GB"/>
              </w:rPr>
            </w:pPr>
            <w:r w:rsidRPr="00A64689">
              <w:rPr>
                <w:rFonts w:ascii="Arial" w:hAnsi="Arial" w:cs="Arial"/>
                <w:b/>
                <w:caps/>
                <w:sz w:val="22"/>
                <w:szCs w:val="22"/>
                <w:lang w:val="en-GB"/>
              </w:rPr>
              <w:lastRenderedPageBreak/>
              <w:t>Social Media</w:t>
            </w:r>
          </w:p>
        </w:tc>
        <w:tc>
          <w:tcPr>
            <w:tcW w:w="7797" w:type="dxa"/>
            <w:tcBorders>
              <w:top w:val="single" w:sz="2" w:space="0" w:color="auto"/>
              <w:left w:val="single" w:sz="2" w:space="0" w:color="auto"/>
              <w:bottom w:val="single" w:sz="2" w:space="0" w:color="auto"/>
              <w:right w:val="single" w:sz="2" w:space="0" w:color="auto"/>
            </w:tcBorders>
          </w:tcPr>
          <w:p w14:paraId="30149007" w14:textId="77777777" w:rsidR="00E648A8" w:rsidRPr="00A64689" w:rsidRDefault="007F2C28" w:rsidP="00A64689">
            <w:pPr>
              <w:numPr>
                <w:ilvl w:val="12"/>
                <w:numId w:val="0"/>
              </w:numPr>
              <w:ind w:right="96"/>
              <w:rPr>
                <w:rFonts w:ascii="Arial" w:hAnsi="Arial" w:cs="Arial"/>
                <w:color w:val="0000FF"/>
                <w:sz w:val="22"/>
                <w:szCs w:val="22"/>
                <w:u w:val="single"/>
                <w:lang w:val="en-US"/>
              </w:rPr>
            </w:pPr>
            <w:hyperlink r:id="rId20" w:history="1">
              <w:r w:rsidR="001529D8" w:rsidRPr="00A64689">
                <w:rPr>
                  <w:rStyle w:val="Hypertextovodkaz"/>
                  <w:rFonts w:ascii="Arial" w:hAnsi="Arial" w:cs="Arial"/>
                  <w:sz w:val="22"/>
                  <w:szCs w:val="22"/>
                  <w:lang w:val="en-US"/>
                </w:rPr>
                <w:t>https://www.facebook.com/CeskaGymnastickaFederace</w:t>
              </w:r>
            </w:hyperlink>
          </w:p>
          <w:p w14:paraId="1FE62B5F" w14:textId="77777777" w:rsidR="001529D8" w:rsidRPr="00A64689" w:rsidRDefault="007F2C28" w:rsidP="00A64689">
            <w:pPr>
              <w:numPr>
                <w:ilvl w:val="12"/>
                <w:numId w:val="0"/>
              </w:numPr>
              <w:ind w:right="96"/>
              <w:rPr>
                <w:rFonts w:ascii="Arial" w:hAnsi="Arial" w:cs="Arial"/>
                <w:color w:val="0000FF"/>
                <w:sz w:val="22"/>
                <w:szCs w:val="22"/>
                <w:u w:val="single"/>
                <w:lang w:val="en-US"/>
              </w:rPr>
            </w:pPr>
            <w:hyperlink r:id="rId21" w:history="1">
              <w:r w:rsidR="00574B82" w:rsidRPr="00A64689">
                <w:rPr>
                  <w:rStyle w:val="Hypertextovodkaz"/>
                  <w:rFonts w:ascii="Arial" w:hAnsi="Arial" w:cs="Arial"/>
                  <w:sz w:val="22"/>
                  <w:szCs w:val="22"/>
                  <w:lang w:val="en-US"/>
                </w:rPr>
                <w:t>https://www.instagram.com/czechgymnasticsfederation/?hl=cs</w:t>
              </w:r>
            </w:hyperlink>
          </w:p>
          <w:p w14:paraId="026ACBE5" w14:textId="71D4E713" w:rsidR="00D32760" w:rsidRPr="00A64689" w:rsidRDefault="007F2C28" w:rsidP="00A64689">
            <w:pPr>
              <w:numPr>
                <w:ilvl w:val="12"/>
                <w:numId w:val="0"/>
              </w:numPr>
              <w:ind w:right="96"/>
              <w:rPr>
                <w:rFonts w:ascii="Arial" w:hAnsi="Arial" w:cs="Arial"/>
                <w:sz w:val="22"/>
                <w:szCs w:val="22"/>
                <w:u w:val="single"/>
                <w:lang w:val="en-US"/>
              </w:rPr>
            </w:pPr>
            <w:hyperlink r:id="rId22" w:history="1">
              <w:r w:rsidR="00D32760" w:rsidRPr="00A64689">
                <w:rPr>
                  <w:rStyle w:val="Hypertextovodkaz"/>
                  <w:rFonts w:ascii="Arial" w:hAnsi="Arial" w:cs="Arial"/>
                  <w:sz w:val="22"/>
                  <w:szCs w:val="22"/>
                  <w:lang w:val="en-US"/>
                </w:rPr>
                <w:t>https://www.gymtv.cz/</w:t>
              </w:r>
            </w:hyperlink>
          </w:p>
        </w:tc>
      </w:tr>
      <w:tr w:rsidR="00F46B54" w:rsidRPr="00A64689" w14:paraId="1F373377"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2A0C7778" w14:textId="77777777" w:rsidR="00574B82" w:rsidRPr="00A64689" w:rsidRDefault="00A90021" w:rsidP="00A64689">
            <w:pPr>
              <w:tabs>
                <w:tab w:val="left" w:pos="3402"/>
                <w:tab w:val="right" w:pos="9214"/>
              </w:tabs>
              <w:rPr>
                <w:rFonts w:ascii="Arial" w:hAnsi="Arial" w:cs="Arial"/>
                <w:b/>
                <w:sz w:val="22"/>
                <w:szCs w:val="22"/>
                <w:lang w:val="en-GB"/>
              </w:rPr>
            </w:pPr>
            <w:r w:rsidRPr="00A64689">
              <w:rPr>
                <w:rFonts w:ascii="Arial" w:hAnsi="Arial" w:cs="Arial"/>
                <w:sz w:val="22"/>
                <w:szCs w:val="22"/>
              </w:rPr>
              <w:br w:type="page"/>
            </w:r>
            <w:r w:rsidR="00F46B54" w:rsidRPr="00A64689">
              <w:rPr>
                <w:rFonts w:ascii="Arial" w:hAnsi="Arial" w:cs="Arial"/>
                <w:b/>
                <w:sz w:val="22"/>
                <w:szCs w:val="22"/>
                <w:lang w:val="en-GB"/>
              </w:rPr>
              <w:t xml:space="preserve">DEADLINES </w:t>
            </w:r>
          </w:p>
          <w:p w14:paraId="3B4FF17D" w14:textId="77777777" w:rsidR="00574B82" w:rsidRPr="00A64689" w:rsidRDefault="00574B82" w:rsidP="00A64689">
            <w:pPr>
              <w:tabs>
                <w:tab w:val="left" w:pos="3402"/>
                <w:tab w:val="right" w:pos="9214"/>
              </w:tabs>
              <w:rPr>
                <w:rFonts w:ascii="Arial" w:hAnsi="Arial" w:cs="Arial"/>
                <w:b/>
                <w:sz w:val="22"/>
                <w:szCs w:val="22"/>
                <w:lang w:val="en-GB"/>
              </w:rPr>
            </w:pPr>
          </w:p>
          <w:p w14:paraId="04F01969" w14:textId="77777777" w:rsidR="00574B82" w:rsidRPr="00A64689" w:rsidRDefault="00574B82" w:rsidP="00A64689">
            <w:pPr>
              <w:tabs>
                <w:tab w:val="left" w:pos="3402"/>
                <w:tab w:val="right" w:pos="9214"/>
              </w:tabs>
              <w:rPr>
                <w:rFonts w:ascii="Arial" w:hAnsi="Arial" w:cs="Arial"/>
                <w:b/>
                <w:sz w:val="22"/>
                <w:szCs w:val="22"/>
                <w:lang w:val="en-GB"/>
              </w:rPr>
            </w:pPr>
          </w:p>
          <w:p w14:paraId="0A0B9230" w14:textId="77777777" w:rsidR="00F46B54" w:rsidRPr="00A64689" w:rsidRDefault="00F46B54" w:rsidP="00A64689">
            <w:pPr>
              <w:tabs>
                <w:tab w:val="left" w:pos="3402"/>
                <w:tab w:val="right" w:pos="9214"/>
              </w:tabs>
              <w:rPr>
                <w:rFonts w:ascii="Arial" w:hAnsi="Arial" w:cs="Arial"/>
                <w:b/>
                <w:sz w:val="22"/>
                <w:szCs w:val="22"/>
                <w:highlight w:val="yellow"/>
                <w:lang w:val="en-GB"/>
              </w:rPr>
            </w:pPr>
            <w:r w:rsidRPr="00A64689">
              <w:rPr>
                <w:rFonts w:ascii="Arial" w:hAnsi="Arial" w:cs="Arial"/>
                <w:b/>
                <w:sz w:val="22"/>
                <w:szCs w:val="22"/>
                <w:lang w:val="en-GB"/>
              </w:rPr>
              <w:t>SUMMARY</w:t>
            </w:r>
          </w:p>
        </w:tc>
        <w:tc>
          <w:tcPr>
            <w:tcW w:w="7797" w:type="dxa"/>
            <w:tcBorders>
              <w:top w:val="single" w:sz="2" w:space="0" w:color="auto"/>
              <w:left w:val="single" w:sz="2" w:space="0" w:color="auto"/>
              <w:bottom w:val="single" w:sz="2" w:space="0" w:color="auto"/>
              <w:right w:val="single" w:sz="2" w:space="0" w:color="auto"/>
            </w:tcBorders>
          </w:tcPr>
          <w:p w14:paraId="78F3E206" w14:textId="77777777" w:rsidR="00574B82" w:rsidRPr="00A64689" w:rsidRDefault="00574B82" w:rsidP="00A64689">
            <w:pPr>
              <w:rPr>
                <w:rFonts w:ascii="Arial" w:hAnsi="Arial" w:cs="Arial"/>
                <w:color w:val="000000"/>
                <w:sz w:val="22"/>
                <w:szCs w:val="22"/>
                <w:lang w:val="en-GB"/>
              </w:rPr>
            </w:pPr>
            <w:r w:rsidRPr="00A64689">
              <w:rPr>
                <w:rFonts w:ascii="Arial" w:hAnsi="Arial" w:cs="Arial"/>
                <w:color w:val="000000"/>
                <w:sz w:val="22"/>
                <w:szCs w:val="22"/>
                <w:lang w:val="en-GB"/>
              </w:rPr>
              <w:t>The forms should be sent to the LOC and the Czech Gymnastics Federation as specified below within the respective deadlines.</w:t>
            </w:r>
          </w:p>
          <w:p w14:paraId="2004BF8F" w14:textId="2E02BC7E" w:rsidR="00574B82" w:rsidRPr="00A64689" w:rsidRDefault="00574B82" w:rsidP="00A64689">
            <w:pPr>
              <w:rPr>
                <w:rFonts w:ascii="Arial" w:hAnsi="Arial" w:cs="Arial"/>
                <w:color w:val="000000"/>
                <w:sz w:val="22"/>
                <w:szCs w:val="22"/>
                <w:lang w:val="en-GB"/>
              </w:rPr>
            </w:pPr>
            <w:r w:rsidRPr="00A64689">
              <w:rPr>
                <w:rFonts w:ascii="Arial" w:hAnsi="Arial" w:cs="Arial"/>
                <w:color w:val="000000"/>
                <w:sz w:val="22"/>
                <w:szCs w:val="22"/>
                <w:lang w:val="en-GB"/>
              </w:rPr>
              <w:t xml:space="preserve">The LOC and the Czech Gymnastics Federation: </w:t>
            </w:r>
            <w:hyperlink r:id="rId23" w:history="1">
              <w:r w:rsidRPr="00A64689">
                <w:rPr>
                  <w:rStyle w:val="Hypertextovodkaz"/>
                  <w:rFonts w:ascii="Arial" w:hAnsi="Arial" w:cs="Arial"/>
                  <w:sz w:val="22"/>
                  <w:szCs w:val="22"/>
                  <w:lang w:val="en-GB"/>
                </w:rPr>
                <w:t>cgf@gymfed.cz</w:t>
              </w:r>
            </w:hyperlink>
          </w:p>
          <w:p w14:paraId="71359309" w14:textId="77777777" w:rsidR="00BD6C7F" w:rsidRPr="00A64689" w:rsidRDefault="00BD6C7F" w:rsidP="00A64689">
            <w:pPr>
              <w:rPr>
                <w:rFonts w:ascii="Arial" w:hAnsi="Arial" w:cs="Arial"/>
                <w:color w:val="000000"/>
                <w:sz w:val="22"/>
                <w:szCs w:val="22"/>
                <w:highlight w:val="yellow"/>
                <w:lang w:val="en-GB"/>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2552"/>
            </w:tblGrid>
            <w:tr w:rsidR="00A25B5A" w:rsidRPr="00A64689" w14:paraId="20A8F124" w14:textId="77777777" w:rsidTr="00A90021">
              <w:tc>
                <w:tcPr>
                  <w:tcW w:w="4990" w:type="dxa"/>
                  <w:shd w:val="clear" w:color="auto" w:fill="E6E6E6"/>
                  <w:vAlign w:val="center"/>
                </w:tcPr>
                <w:p w14:paraId="2F56A20D" w14:textId="77777777" w:rsidR="00A25B5A" w:rsidRPr="00A64689" w:rsidRDefault="00A25B5A" w:rsidP="00A64689">
                  <w:pPr>
                    <w:rPr>
                      <w:rFonts w:ascii="Arial" w:hAnsi="Arial" w:cs="Arial"/>
                      <w:color w:val="000000"/>
                      <w:sz w:val="22"/>
                      <w:szCs w:val="22"/>
                      <w:lang w:val="en-GB"/>
                    </w:rPr>
                  </w:pPr>
                  <w:r w:rsidRPr="00A64689">
                    <w:rPr>
                      <w:rFonts w:ascii="Arial" w:hAnsi="Arial" w:cs="Arial"/>
                      <w:color w:val="000000"/>
                      <w:sz w:val="22"/>
                      <w:szCs w:val="22"/>
                      <w:lang w:val="en-GB"/>
                    </w:rPr>
                    <w:t>Definit</w:t>
                  </w:r>
                  <w:r w:rsidR="00AE670D" w:rsidRPr="00A64689">
                    <w:rPr>
                      <w:rFonts w:ascii="Arial" w:hAnsi="Arial" w:cs="Arial"/>
                      <w:color w:val="000000"/>
                      <w:sz w:val="22"/>
                      <w:szCs w:val="22"/>
                      <w:lang w:val="en-GB"/>
                    </w:rPr>
                    <w:t>i</w:t>
                  </w:r>
                  <w:r w:rsidRPr="00A64689">
                    <w:rPr>
                      <w:rFonts w:ascii="Arial" w:hAnsi="Arial" w:cs="Arial"/>
                      <w:color w:val="000000"/>
                      <w:sz w:val="22"/>
                      <w:szCs w:val="22"/>
                      <w:lang w:val="en-GB"/>
                    </w:rPr>
                    <w:t xml:space="preserve">ve Registration </w:t>
                  </w:r>
                </w:p>
              </w:tc>
              <w:tc>
                <w:tcPr>
                  <w:tcW w:w="2552" w:type="dxa"/>
                  <w:vAlign w:val="center"/>
                </w:tcPr>
                <w:p w14:paraId="2993A836" w14:textId="5DEE7AF5" w:rsidR="00A25B5A"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r w:rsidR="00F46B54" w:rsidRPr="00A64689" w14:paraId="25B5BC61" w14:textId="77777777" w:rsidTr="00A90021">
              <w:tc>
                <w:tcPr>
                  <w:tcW w:w="4990" w:type="dxa"/>
                  <w:shd w:val="clear" w:color="auto" w:fill="E6E6E6"/>
                  <w:vAlign w:val="center"/>
                </w:tcPr>
                <w:p w14:paraId="0C37BD89" w14:textId="77777777" w:rsidR="00F46B54" w:rsidRPr="00A64689" w:rsidRDefault="00E729F6" w:rsidP="00A64689">
                  <w:pPr>
                    <w:rPr>
                      <w:rFonts w:ascii="Arial" w:hAnsi="Arial" w:cs="Arial"/>
                      <w:color w:val="000000"/>
                      <w:sz w:val="22"/>
                      <w:szCs w:val="22"/>
                      <w:lang w:val="en-GB"/>
                    </w:rPr>
                  </w:pPr>
                  <w:r w:rsidRPr="00A64689">
                    <w:rPr>
                      <w:rFonts w:ascii="Arial" w:hAnsi="Arial" w:cs="Arial"/>
                      <w:color w:val="000000"/>
                      <w:sz w:val="22"/>
                      <w:szCs w:val="22"/>
                      <w:lang w:val="en-GB"/>
                    </w:rPr>
                    <w:t>N</w:t>
                  </w:r>
                  <w:r w:rsidR="00A25B5A" w:rsidRPr="00A64689">
                    <w:rPr>
                      <w:rFonts w:ascii="Arial" w:hAnsi="Arial" w:cs="Arial"/>
                      <w:color w:val="000000"/>
                      <w:sz w:val="22"/>
                      <w:szCs w:val="22"/>
                      <w:lang w:val="en-GB"/>
                    </w:rPr>
                    <w:t>ominative Registration</w:t>
                  </w:r>
                </w:p>
              </w:tc>
              <w:tc>
                <w:tcPr>
                  <w:tcW w:w="2552" w:type="dxa"/>
                  <w:vAlign w:val="center"/>
                </w:tcPr>
                <w:p w14:paraId="516EE0DF" w14:textId="72282CDE" w:rsidR="00F46B54"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31</w:t>
                  </w:r>
                  <w:r>
                    <w:rPr>
                      <w:rFonts w:ascii="Arial" w:hAnsi="Arial" w:cs="Arial"/>
                      <w:b/>
                      <w:color w:val="000000"/>
                      <w:sz w:val="22"/>
                      <w:szCs w:val="22"/>
                      <w:vertAlign w:val="superscript"/>
                      <w:lang w:val="en-GB"/>
                    </w:rPr>
                    <w:t>st</w:t>
                  </w:r>
                  <w:r w:rsidRPr="00A64689">
                    <w:rPr>
                      <w:rFonts w:ascii="Arial" w:hAnsi="Arial" w:cs="Arial"/>
                      <w:b/>
                      <w:color w:val="000000"/>
                      <w:sz w:val="22"/>
                      <w:szCs w:val="22"/>
                      <w:lang w:val="en-GB"/>
                    </w:rPr>
                    <w:t xml:space="preserve"> March, 202</w:t>
                  </w:r>
                  <w:r>
                    <w:rPr>
                      <w:rFonts w:ascii="Arial" w:hAnsi="Arial" w:cs="Arial"/>
                      <w:b/>
                      <w:color w:val="000000"/>
                      <w:sz w:val="22"/>
                      <w:szCs w:val="22"/>
                      <w:lang w:val="en-GB"/>
                    </w:rPr>
                    <w:t>3</w:t>
                  </w:r>
                </w:p>
              </w:tc>
            </w:tr>
            <w:tr w:rsidR="00BD6C7F" w:rsidRPr="00A64689" w14:paraId="1ECC2387" w14:textId="77777777" w:rsidTr="00A90021">
              <w:tc>
                <w:tcPr>
                  <w:tcW w:w="4990" w:type="dxa"/>
                  <w:shd w:val="clear" w:color="auto" w:fill="E6E6E6"/>
                  <w:vAlign w:val="center"/>
                </w:tcPr>
                <w:p w14:paraId="4808A842" w14:textId="77777777" w:rsidR="00BD6C7F" w:rsidRPr="00A64689" w:rsidRDefault="00BD6C7F" w:rsidP="00A64689">
                  <w:pPr>
                    <w:rPr>
                      <w:rFonts w:ascii="Arial" w:hAnsi="Arial" w:cs="Arial"/>
                      <w:color w:val="99CC00"/>
                      <w:sz w:val="22"/>
                      <w:szCs w:val="22"/>
                      <w:lang w:val="en-GB"/>
                    </w:rPr>
                  </w:pPr>
                  <w:r w:rsidRPr="00A64689">
                    <w:rPr>
                      <w:rFonts w:ascii="Arial" w:hAnsi="Arial" w:cs="Arial"/>
                      <w:color w:val="000000"/>
                      <w:sz w:val="22"/>
                      <w:szCs w:val="22"/>
                      <w:lang w:val="en-GB"/>
                    </w:rPr>
                    <w:t>Provisional Accommodation Form</w:t>
                  </w:r>
                </w:p>
              </w:tc>
              <w:tc>
                <w:tcPr>
                  <w:tcW w:w="2552" w:type="dxa"/>
                  <w:vAlign w:val="center"/>
                </w:tcPr>
                <w:p w14:paraId="0F2BCFB6" w14:textId="2E8502A4" w:rsidR="00BD6C7F"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r w:rsidR="00ED0FA8" w:rsidRPr="00A64689" w14:paraId="4536F209" w14:textId="77777777" w:rsidTr="00BC5B05">
              <w:tc>
                <w:tcPr>
                  <w:tcW w:w="4990" w:type="dxa"/>
                  <w:shd w:val="clear" w:color="auto" w:fill="E6E6E6"/>
                  <w:vAlign w:val="center"/>
                </w:tcPr>
                <w:p w14:paraId="187BC48B" w14:textId="77777777" w:rsidR="00ED0FA8" w:rsidRPr="00A64689" w:rsidRDefault="00ED0FA8" w:rsidP="00A64689">
                  <w:pPr>
                    <w:rPr>
                      <w:rFonts w:ascii="Arial" w:hAnsi="Arial" w:cs="Arial"/>
                      <w:color w:val="99CC00"/>
                      <w:sz w:val="22"/>
                      <w:szCs w:val="22"/>
                      <w:lang w:val="en-GB"/>
                    </w:rPr>
                  </w:pPr>
                  <w:r w:rsidRPr="00A64689">
                    <w:rPr>
                      <w:rFonts w:ascii="Arial" w:hAnsi="Arial" w:cs="Arial"/>
                      <w:color w:val="000000"/>
                      <w:sz w:val="22"/>
                      <w:szCs w:val="22"/>
                      <w:lang w:val="en-GB"/>
                    </w:rPr>
                    <w:t>Nominative Accommodation Form</w:t>
                  </w:r>
                </w:p>
              </w:tc>
              <w:tc>
                <w:tcPr>
                  <w:tcW w:w="2552" w:type="dxa"/>
                </w:tcPr>
                <w:p w14:paraId="5F2FBB72" w14:textId="0EB0D3A7" w:rsidR="00ED0FA8" w:rsidRPr="00A64689" w:rsidRDefault="00ED0FA8" w:rsidP="00A64689">
                  <w:pPr>
                    <w:tabs>
                      <w:tab w:val="left" w:pos="360"/>
                    </w:tabs>
                    <w:rPr>
                      <w:rFonts w:ascii="Arial" w:hAnsi="Arial" w:cs="Arial"/>
                      <w:b/>
                      <w:color w:val="000000"/>
                      <w:sz w:val="22"/>
                      <w:szCs w:val="22"/>
                      <w:lang w:val="en-GB"/>
                    </w:rPr>
                  </w:pPr>
                  <w:r w:rsidRPr="001975C9">
                    <w:rPr>
                      <w:rFonts w:ascii="Arial" w:hAnsi="Arial" w:cs="Arial"/>
                      <w:b/>
                      <w:color w:val="000000"/>
                      <w:sz w:val="22"/>
                      <w:szCs w:val="22"/>
                      <w:lang w:val="en-GB"/>
                    </w:rPr>
                    <w:t>31</w:t>
                  </w:r>
                  <w:r w:rsidRPr="001975C9">
                    <w:rPr>
                      <w:rFonts w:ascii="Arial" w:hAnsi="Arial" w:cs="Arial"/>
                      <w:b/>
                      <w:color w:val="000000"/>
                      <w:sz w:val="22"/>
                      <w:szCs w:val="22"/>
                      <w:vertAlign w:val="superscript"/>
                      <w:lang w:val="en-GB"/>
                    </w:rPr>
                    <w:t>st</w:t>
                  </w:r>
                  <w:r w:rsidRPr="001975C9">
                    <w:rPr>
                      <w:rFonts w:ascii="Arial" w:hAnsi="Arial" w:cs="Arial"/>
                      <w:b/>
                      <w:color w:val="000000"/>
                      <w:sz w:val="22"/>
                      <w:szCs w:val="22"/>
                      <w:lang w:val="en-GB"/>
                    </w:rPr>
                    <w:t xml:space="preserve"> March, 2023</w:t>
                  </w:r>
                </w:p>
              </w:tc>
            </w:tr>
            <w:tr w:rsidR="00ED0FA8" w:rsidRPr="00A64689" w14:paraId="30281067" w14:textId="77777777" w:rsidTr="00BC5B05">
              <w:tc>
                <w:tcPr>
                  <w:tcW w:w="4990" w:type="dxa"/>
                  <w:shd w:val="clear" w:color="auto" w:fill="E6E6E6"/>
                  <w:vAlign w:val="center"/>
                </w:tcPr>
                <w:p w14:paraId="67F01324" w14:textId="77777777" w:rsidR="00ED0FA8" w:rsidRPr="00A64689" w:rsidRDefault="00ED0FA8" w:rsidP="00A64689">
                  <w:pPr>
                    <w:rPr>
                      <w:rFonts w:ascii="Arial" w:hAnsi="Arial" w:cs="Arial"/>
                      <w:color w:val="99CC00"/>
                      <w:sz w:val="22"/>
                      <w:szCs w:val="22"/>
                      <w:lang w:val="en-GB"/>
                    </w:rPr>
                  </w:pPr>
                  <w:r w:rsidRPr="00A64689">
                    <w:rPr>
                      <w:rFonts w:ascii="Arial" w:hAnsi="Arial" w:cs="Arial"/>
                      <w:color w:val="000000"/>
                      <w:sz w:val="22"/>
                      <w:szCs w:val="22"/>
                      <w:lang w:val="en-GB"/>
                    </w:rPr>
                    <w:t>Meals Form</w:t>
                  </w:r>
                </w:p>
              </w:tc>
              <w:tc>
                <w:tcPr>
                  <w:tcW w:w="2552" w:type="dxa"/>
                </w:tcPr>
                <w:p w14:paraId="001B3E0C" w14:textId="11B508FD" w:rsidR="00ED0FA8" w:rsidRPr="00A64689" w:rsidRDefault="00ED0FA8" w:rsidP="00A64689">
                  <w:pPr>
                    <w:tabs>
                      <w:tab w:val="left" w:pos="360"/>
                    </w:tabs>
                    <w:rPr>
                      <w:rFonts w:ascii="Arial" w:hAnsi="Arial" w:cs="Arial"/>
                      <w:b/>
                      <w:color w:val="000000"/>
                      <w:sz w:val="22"/>
                      <w:szCs w:val="22"/>
                      <w:lang w:val="en-GB"/>
                    </w:rPr>
                  </w:pPr>
                  <w:r w:rsidRPr="001975C9">
                    <w:rPr>
                      <w:rFonts w:ascii="Arial" w:hAnsi="Arial" w:cs="Arial"/>
                      <w:b/>
                      <w:color w:val="000000"/>
                      <w:sz w:val="22"/>
                      <w:szCs w:val="22"/>
                      <w:lang w:val="en-GB"/>
                    </w:rPr>
                    <w:t>31</w:t>
                  </w:r>
                  <w:r w:rsidRPr="001975C9">
                    <w:rPr>
                      <w:rFonts w:ascii="Arial" w:hAnsi="Arial" w:cs="Arial"/>
                      <w:b/>
                      <w:color w:val="000000"/>
                      <w:sz w:val="22"/>
                      <w:szCs w:val="22"/>
                      <w:vertAlign w:val="superscript"/>
                      <w:lang w:val="en-GB"/>
                    </w:rPr>
                    <w:t>st</w:t>
                  </w:r>
                  <w:r w:rsidRPr="001975C9">
                    <w:rPr>
                      <w:rFonts w:ascii="Arial" w:hAnsi="Arial" w:cs="Arial"/>
                      <w:b/>
                      <w:color w:val="000000"/>
                      <w:sz w:val="22"/>
                      <w:szCs w:val="22"/>
                      <w:lang w:val="en-GB"/>
                    </w:rPr>
                    <w:t xml:space="preserve"> March, 2023</w:t>
                  </w:r>
                </w:p>
              </w:tc>
            </w:tr>
            <w:tr w:rsidR="00ED0FA8" w:rsidRPr="00A64689" w14:paraId="36169C8A" w14:textId="77777777" w:rsidTr="00BC5B05">
              <w:tc>
                <w:tcPr>
                  <w:tcW w:w="4990" w:type="dxa"/>
                  <w:shd w:val="clear" w:color="auto" w:fill="E6E6E6"/>
                  <w:vAlign w:val="center"/>
                </w:tcPr>
                <w:p w14:paraId="0C0A022F" w14:textId="77777777" w:rsidR="00ED0FA8" w:rsidRPr="00A64689" w:rsidRDefault="00ED0FA8" w:rsidP="00A64689">
                  <w:pPr>
                    <w:rPr>
                      <w:rFonts w:ascii="Arial" w:hAnsi="Arial" w:cs="Arial"/>
                      <w:color w:val="99CC00"/>
                      <w:sz w:val="22"/>
                      <w:szCs w:val="22"/>
                      <w:lang w:val="en-GB"/>
                    </w:rPr>
                  </w:pPr>
                  <w:r w:rsidRPr="00A64689">
                    <w:rPr>
                      <w:rFonts w:ascii="Arial" w:hAnsi="Arial" w:cs="Arial"/>
                      <w:color w:val="000000"/>
                      <w:sz w:val="22"/>
                      <w:szCs w:val="22"/>
                      <w:lang w:val="en-GB"/>
                    </w:rPr>
                    <w:t>Travel Schedule Form</w:t>
                  </w:r>
                </w:p>
              </w:tc>
              <w:tc>
                <w:tcPr>
                  <w:tcW w:w="2552" w:type="dxa"/>
                </w:tcPr>
                <w:p w14:paraId="770280DD" w14:textId="07CF0202" w:rsidR="00ED0FA8" w:rsidRPr="00A64689" w:rsidRDefault="00ED0FA8" w:rsidP="00A64689">
                  <w:pPr>
                    <w:tabs>
                      <w:tab w:val="left" w:pos="360"/>
                    </w:tabs>
                    <w:rPr>
                      <w:rFonts w:ascii="Arial" w:hAnsi="Arial" w:cs="Arial"/>
                      <w:b/>
                      <w:color w:val="000000"/>
                      <w:sz w:val="22"/>
                      <w:szCs w:val="22"/>
                      <w:lang w:val="en-GB"/>
                    </w:rPr>
                  </w:pPr>
                  <w:r w:rsidRPr="001975C9">
                    <w:rPr>
                      <w:rFonts w:ascii="Arial" w:hAnsi="Arial" w:cs="Arial"/>
                      <w:b/>
                      <w:color w:val="000000"/>
                      <w:sz w:val="22"/>
                      <w:szCs w:val="22"/>
                      <w:lang w:val="en-GB"/>
                    </w:rPr>
                    <w:t>31</w:t>
                  </w:r>
                  <w:r w:rsidRPr="001975C9">
                    <w:rPr>
                      <w:rFonts w:ascii="Arial" w:hAnsi="Arial" w:cs="Arial"/>
                      <w:b/>
                      <w:color w:val="000000"/>
                      <w:sz w:val="22"/>
                      <w:szCs w:val="22"/>
                      <w:vertAlign w:val="superscript"/>
                      <w:lang w:val="en-GB"/>
                    </w:rPr>
                    <w:t>st</w:t>
                  </w:r>
                  <w:r w:rsidRPr="001975C9">
                    <w:rPr>
                      <w:rFonts w:ascii="Arial" w:hAnsi="Arial" w:cs="Arial"/>
                      <w:b/>
                      <w:color w:val="000000"/>
                      <w:sz w:val="22"/>
                      <w:szCs w:val="22"/>
                      <w:lang w:val="en-GB"/>
                    </w:rPr>
                    <w:t xml:space="preserve"> March, 2023</w:t>
                  </w:r>
                </w:p>
              </w:tc>
            </w:tr>
            <w:tr w:rsidR="00BD6C7F" w:rsidRPr="00A64689" w14:paraId="25FD40AA" w14:textId="77777777" w:rsidTr="00A90021">
              <w:tc>
                <w:tcPr>
                  <w:tcW w:w="4990" w:type="dxa"/>
                  <w:shd w:val="clear" w:color="auto" w:fill="E6E6E6"/>
                  <w:vAlign w:val="center"/>
                </w:tcPr>
                <w:p w14:paraId="1C803686" w14:textId="77777777" w:rsidR="00BD6C7F" w:rsidRPr="00A64689" w:rsidRDefault="00BD6C7F" w:rsidP="00A64689">
                  <w:pPr>
                    <w:rPr>
                      <w:rFonts w:ascii="Arial" w:hAnsi="Arial" w:cs="Arial"/>
                      <w:color w:val="99CC00"/>
                      <w:sz w:val="22"/>
                      <w:szCs w:val="22"/>
                      <w:lang w:val="en-GB"/>
                    </w:rPr>
                  </w:pPr>
                  <w:r w:rsidRPr="00A64689">
                    <w:rPr>
                      <w:rFonts w:ascii="Arial" w:hAnsi="Arial" w:cs="Arial"/>
                      <w:color w:val="000000"/>
                      <w:sz w:val="22"/>
                      <w:szCs w:val="22"/>
                      <w:lang w:val="en-GB"/>
                    </w:rPr>
                    <w:t>Visa Request Form</w:t>
                  </w:r>
                </w:p>
              </w:tc>
              <w:tc>
                <w:tcPr>
                  <w:tcW w:w="2552" w:type="dxa"/>
                  <w:vAlign w:val="center"/>
                </w:tcPr>
                <w:p w14:paraId="7DB864BA" w14:textId="3B679594" w:rsidR="00BD6C7F"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r w:rsidR="00BD6C7F" w:rsidRPr="00A64689" w14:paraId="7E503B61" w14:textId="77777777" w:rsidTr="00A90021">
              <w:tc>
                <w:tcPr>
                  <w:tcW w:w="4990" w:type="dxa"/>
                  <w:shd w:val="clear" w:color="auto" w:fill="E6E6E6"/>
                  <w:vAlign w:val="center"/>
                </w:tcPr>
                <w:p w14:paraId="7FA66E6E" w14:textId="77777777" w:rsidR="00BD6C7F" w:rsidRPr="00A64689" w:rsidRDefault="00BD6C7F" w:rsidP="00A64689">
                  <w:pPr>
                    <w:rPr>
                      <w:rFonts w:ascii="Arial" w:hAnsi="Arial" w:cs="Arial"/>
                      <w:color w:val="99CC00"/>
                      <w:sz w:val="22"/>
                      <w:szCs w:val="22"/>
                      <w:lang w:val="en-GB"/>
                    </w:rPr>
                  </w:pPr>
                  <w:r w:rsidRPr="00A64689">
                    <w:rPr>
                      <w:rFonts w:ascii="Arial" w:hAnsi="Arial" w:cs="Arial"/>
                      <w:color w:val="000000"/>
                      <w:sz w:val="22"/>
                      <w:szCs w:val="22"/>
                      <w:lang w:val="en-GB"/>
                    </w:rPr>
                    <w:t xml:space="preserve">Payment of the 50% </w:t>
                  </w:r>
                  <w:r w:rsidRPr="00A64689">
                    <w:rPr>
                      <w:rFonts w:ascii="Arial" w:hAnsi="Arial" w:cs="Arial"/>
                      <w:sz w:val="22"/>
                      <w:szCs w:val="22"/>
                      <w:lang w:val="en-GB"/>
                    </w:rPr>
                    <w:t>Accommodation</w:t>
                  </w:r>
                  <w:r w:rsidRPr="00A64689">
                    <w:rPr>
                      <w:rFonts w:ascii="Arial" w:hAnsi="Arial" w:cs="Arial"/>
                      <w:color w:val="000000"/>
                      <w:sz w:val="22"/>
                      <w:szCs w:val="22"/>
                      <w:lang w:val="en-GB"/>
                    </w:rPr>
                    <w:t xml:space="preserve"> Costs </w:t>
                  </w:r>
                </w:p>
              </w:tc>
              <w:tc>
                <w:tcPr>
                  <w:tcW w:w="2552" w:type="dxa"/>
                  <w:vAlign w:val="center"/>
                </w:tcPr>
                <w:p w14:paraId="2EE76667" w14:textId="7402BF8B" w:rsidR="00BD6C7F"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r w:rsidR="00ED0FA8" w:rsidRPr="00A64689" w14:paraId="4A71B433" w14:textId="77777777" w:rsidTr="00A269B5">
              <w:tc>
                <w:tcPr>
                  <w:tcW w:w="4990" w:type="dxa"/>
                  <w:shd w:val="clear" w:color="auto" w:fill="E6E6E6"/>
                  <w:vAlign w:val="center"/>
                </w:tcPr>
                <w:p w14:paraId="670300C1" w14:textId="77777777" w:rsidR="00ED0FA8" w:rsidRPr="00A64689" w:rsidRDefault="00ED0FA8" w:rsidP="00A64689">
                  <w:pPr>
                    <w:rPr>
                      <w:rFonts w:ascii="Arial" w:hAnsi="Arial" w:cs="Arial"/>
                      <w:color w:val="99CC00"/>
                      <w:sz w:val="22"/>
                      <w:szCs w:val="22"/>
                      <w:lang w:val="en-GB"/>
                    </w:rPr>
                  </w:pPr>
                  <w:r w:rsidRPr="00A64689">
                    <w:rPr>
                      <w:rFonts w:ascii="Arial" w:hAnsi="Arial" w:cs="Arial"/>
                      <w:color w:val="000000"/>
                      <w:sz w:val="22"/>
                      <w:szCs w:val="22"/>
                      <w:lang w:val="en-GB"/>
                    </w:rPr>
                    <w:t xml:space="preserve">Payment of the 100% </w:t>
                  </w:r>
                  <w:r w:rsidRPr="00A64689">
                    <w:rPr>
                      <w:rFonts w:ascii="Arial" w:hAnsi="Arial" w:cs="Arial"/>
                      <w:sz w:val="22"/>
                      <w:szCs w:val="22"/>
                      <w:lang w:val="en-GB"/>
                    </w:rPr>
                    <w:t>Accommodation</w:t>
                  </w:r>
                  <w:r w:rsidRPr="00A64689">
                    <w:rPr>
                      <w:rFonts w:ascii="Arial" w:hAnsi="Arial" w:cs="Arial"/>
                      <w:color w:val="000000"/>
                      <w:sz w:val="22"/>
                      <w:szCs w:val="22"/>
                      <w:lang w:val="en-GB"/>
                    </w:rPr>
                    <w:t xml:space="preserve"> Costs </w:t>
                  </w:r>
                </w:p>
              </w:tc>
              <w:tc>
                <w:tcPr>
                  <w:tcW w:w="2552" w:type="dxa"/>
                </w:tcPr>
                <w:p w14:paraId="7940EA84" w14:textId="7EF94747" w:rsidR="00ED0FA8" w:rsidRPr="00A64689" w:rsidRDefault="00ED0FA8" w:rsidP="00A64689">
                  <w:pPr>
                    <w:tabs>
                      <w:tab w:val="left" w:pos="360"/>
                    </w:tabs>
                    <w:rPr>
                      <w:rFonts w:ascii="Arial" w:hAnsi="Arial" w:cs="Arial"/>
                      <w:b/>
                      <w:color w:val="000000"/>
                      <w:sz w:val="22"/>
                      <w:szCs w:val="22"/>
                      <w:lang w:val="en-GB"/>
                    </w:rPr>
                  </w:pPr>
                  <w:r w:rsidRPr="00444A2B">
                    <w:rPr>
                      <w:rFonts w:ascii="Arial" w:hAnsi="Arial" w:cs="Arial"/>
                      <w:b/>
                      <w:color w:val="000000"/>
                      <w:sz w:val="22"/>
                      <w:szCs w:val="22"/>
                      <w:lang w:val="en-GB"/>
                    </w:rPr>
                    <w:t>31</w:t>
                  </w:r>
                  <w:r w:rsidRPr="00444A2B">
                    <w:rPr>
                      <w:rFonts w:ascii="Arial" w:hAnsi="Arial" w:cs="Arial"/>
                      <w:b/>
                      <w:color w:val="000000"/>
                      <w:sz w:val="22"/>
                      <w:szCs w:val="22"/>
                      <w:vertAlign w:val="superscript"/>
                      <w:lang w:val="en-GB"/>
                    </w:rPr>
                    <w:t>st</w:t>
                  </w:r>
                  <w:r w:rsidRPr="00444A2B">
                    <w:rPr>
                      <w:rFonts w:ascii="Arial" w:hAnsi="Arial" w:cs="Arial"/>
                      <w:b/>
                      <w:color w:val="000000"/>
                      <w:sz w:val="22"/>
                      <w:szCs w:val="22"/>
                      <w:lang w:val="en-GB"/>
                    </w:rPr>
                    <w:t xml:space="preserve"> March, 2023</w:t>
                  </w:r>
                </w:p>
              </w:tc>
            </w:tr>
            <w:tr w:rsidR="00ED0FA8" w:rsidRPr="00A64689" w14:paraId="458276C1" w14:textId="77777777" w:rsidTr="00A269B5">
              <w:tc>
                <w:tcPr>
                  <w:tcW w:w="4990" w:type="dxa"/>
                  <w:shd w:val="clear" w:color="auto" w:fill="E6E6E6"/>
                  <w:vAlign w:val="center"/>
                </w:tcPr>
                <w:p w14:paraId="071AF840" w14:textId="77777777" w:rsidR="00ED0FA8" w:rsidRPr="00A64689" w:rsidRDefault="00ED0FA8" w:rsidP="00A64689">
                  <w:pPr>
                    <w:rPr>
                      <w:rFonts w:ascii="Arial" w:hAnsi="Arial" w:cs="Arial"/>
                      <w:color w:val="99CC00"/>
                      <w:sz w:val="22"/>
                      <w:szCs w:val="22"/>
                      <w:lang w:val="en-GB"/>
                    </w:rPr>
                  </w:pPr>
                  <w:r w:rsidRPr="00A64689">
                    <w:rPr>
                      <w:rFonts w:ascii="Arial" w:hAnsi="Arial" w:cs="Arial"/>
                      <w:color w:val="000000"/>
                      <w:sz w:val="22"/>
                      <w:szCs w:val="22"/>
                      <w:lang w:val="en-GB"/>
                    </w:rPr>
                    <w:t xml:space="preserve">Payment of the Meals Costs </w:t>
                  </w:r>
                </w:p>
              </w:tc>
              <w:tc>
                <w:tcPr>
                  <w:tcW w:w="2552" w:type="dxa"/>
                </w:tcPr>
                <w:p w14:paraId="30B25C0F" w14:textId="26D4AFB2" w:rsidR="00ED0FA8" w:rsidRPr="00A64689" w:rsidRDefault="00ED0FA8" w:rsidP="00A64689">
                  <w:pPr>
                    <w:tabs>
                      <w:tab w:val="left" w:pos="360"/>
                    </w:tabs>
                    <w:rPr>
                      <w:rFonts w:ascii="Arial" w:hAnsi="Arial" w:cs="Arial"/>
                      <w:b/>
                      <w:color w:val="000000"/>
                      <w:sz w:val="22"/>
                      <w:szCs w:val="22"/>
                      <w:lang w:val="en-GB"/>
                    </w:rPr>
                  </w:pPr>
                  <w:r w:rsidRPr="00444A2B">
                    <w:rPr>
                      <w:rFonts w:ascii="Arial" w:hAnsi="Arial" w:cs="Arial"/>
                      <w:b/>
                      <w:color w:val="000000"/>
                      <w:sz w:val="22"/>
                      <w:szCs w:val="22"/>
                      <w:lang w:val="en-GB"/>
                    </w:rPr>
                    <w:t>31</w:t>
                  </w:r>
                  <w:r w:rsidRPr="00444A2B">
                    <w:rPr>
                      <w:rFonts w:ascii="Arial" w:hAnsi="Arial" w:cs="Arial"/>
                      <w:b/>
                      <w:color w:val="000000"/>
                      <w:sz w:val="22"/>
                      <w:szCs w:val="22"/>
                      <w:vertAlign w:val="superscript"/>
                      <w:lang w:val="en-GB"/>
                    </w:rPr>
                    <w:t>st</w:t>
                  </w:r>
                  <w:r w:rsidRPr="00444A2B">
                    <w:rPr>
                      <w:rFonts w:ascii="Arial" w:hAnsi="Arial" w:cs="Arial"/>
                      <w:b/>
                      <w:color w:val="000000"/>
                      <w:sz w:val="22"/>
                      <w:szCs w:val="22"/>
                      <w:lang w:val="en-GB"/>
                    </w:rPr>
                    <w:t xml:space="preserve"> March, 2023</w:t>
                  </w:r>
                </w:p>
              </w:tc>
            </w:tr>
            <w:tr w:rsidR="00BD6C7F" w:rsidRPr="00A64689" w14:paraId="7E04DEB5" w14:textId="77777777" w:rsidTr="00603249">
              <w:trPr>
                <w:trHeight w:val="58"/>
              </w:trPr>
              <w:tc>
                <w:tcPr>
                  <w:tcW w:w="4990" w:type="dxa"/>
                  <w:shd w:val="clear" w:color="auto" w:fill="E6E6E6"/>
                  <w:vAlign w:val="center"/>
                </w:tcPr>
                <w:p w14:paraId="391292A5" w14:textId="77777777" w:rsidR="00BD6C7F" w:rsidRPr="00A64689" w:rsidRDefault="00BD6C7F" w:rsidP="00A64689">
                  <w:pPr>
                    <w:rPr>
                      <w:rFonts w:ascii="Arial" w:hAnsi="Arial" w:cs="Arial"/>
                      <w:color w:val="000000"/>
                      <w:sz w:val="22"/>
                      <w:szCs w:val="22"/>
                      <w:lang w:val="en-GB"/>
                    </w:rPr>
                  </w:pPr>
                  <w:r w:rsidRPr="00A64689">
                    <w:rPr>
                      <w:rFonts w:ascii="Arial" w:hAnsi="Arial" w:cs="Arial"/>
                      <w:color w:val="000000"/>
                      <w:sz w:val="22"/>
                      <w:szCs w:val="22"/>
                      <w:lang w:val="en-GB"/>
                    </w:rPr>
                    <w:t>Payment of the Entry Fee</w:t>
                  </w:r>
                </w:p>
              </w:tc>
              <w:tc>
                <w:tcPr>
                  <w:tcW w:w="2552" w:type="dxa"/>
                  <w:vAlign w:val="center"/>
                </w:tcPr>
                <w:p w14:paraId="18909731" w14:textId="1A2B9EBE" w:rsidR="00BD6C7F"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r w:rsidR="003E2FA9" w:rsidRPr="00A64689" w14:paraId="73996E60" w14:textId="77777777" w:rsidTr="00A90021">
              <w:tc>
                <w:tcPr>
                  <w:tcW w:w="4990" w:type="dxa"/>
                  <w:shd w:val="clear" w:color="auto" w:fill="E6E6E6"/>
                  <w:vAlign w:val="center"/>
                </w:tcPr>
                <w:p w14:paraId="1BE0B087" w14:textId="77777777" w:rsidR="003E2FA9" w:rsidRPr="00A64689" w:rsidRDefault="003E2FA9" w:rsidP="00A64689">
                  <w:pPr>
                    <w:rPr>
                      <w:rFonts w:ascii="Arial" w:hAnsi="Arial" w:cs="Arial"/>
                      <w:color w:val="000000"/>
                      <w:sz w:val="22"/>
                      <w:szCs w:val="22"/>
                      <w:lang w:val="en-GB"/>
                    </w:rPr>
                  </w:pPr>
                  <w:r w:rsidRPr="00A64689">
                    <w:rPr>
                      <w:rFonts w:ascii="Arial" w:hAnsi="Arial" w:cs="Arial"/>
                      <w:color w:val="000000"/>
                      <w:sz w:val="22"/>
                      <w:szCs w:val="22"/>
                      <w:lang w:val="en-GB"/>
                    </w:rPr>
                    <w:t>Payment of the fine for missing judge</w:t>
                  </w:r>
                </w:p>
              </w:tc>
              <w:tc>
                <w:tcPr>
                  <w:tcW w:w="2552" w:type="dxa"/>
                  <w:vAlign w:val="center"/>
                </w:tcPr>
                <w:p w14:paraId="15E0FEBE" w14:textId="394B159C" w:rsidR="003E2FA9" w:rsidRPr="00A64689" w:rsidRDefault="00ED0FA8" w:rsidP="00A64689">
                  <w:pPr>
                    <w:tabs>
                      <w:tab w:val="left" w:pos="360"/>
                    </w:tabs>
                    <w:rPr>
                      <w:rFonts w:ascii="Arial" w:hAnsi="Arial" w:cs="Arial"/>
                      <w:b/>
                      <w:color w:val="000000"/>
                      <w:sz w:val="22"/>
                      <w:szCs w:val="22"/>
                      <w:lang w:val="en-GB"/>
                    </w:rPr>
                  </w:pPr>
                  <w:r>
                    <w:rPr>
                      <w:rFonts w:ascii="Arial" w:hAnsi="Arial" w:cs="Arial"/>
                      <w:b/>
                      <w:color w:val="000000"/>
                      <w:sz w:val="22"/>
                      <w:szCs w:val="22"/>
                      <w:lang w:val="en-GB"/>
                    </w:rPr>
                    <w:t>3</w:t>
                  </w:r>
                  <w:r>
                    <w:rPr>
                      <w:rFonts w:ascii="Arial" w:hAnsi="Arial" w:cs="Arial"/>
                      <w:b/>
                      <w:color w:val="000000"/>
                      <w:sz w:val="22"/>
                      <w:szCs w:val="22"/>
                      <w:vertAlign w:val="superscript"/>
                      <w:lang w:val="en-GB"/>
                    </w:rPr>
                    <w:t>rd</w:t>
                  </w:r>
                  <w:r w:rsidRPr="00A64689">
                    <w:rPr>
                      <w:rFonts w:ascii="Arial" w:hAnsi="Arial" w:cs="Arial"/>
                      <w:b/>
                      <w:color w:val="000000"/>
                      <w:sz w:val="22"/>
                      <w:szCs w:val="22"/>
                      <w:vertAlign w:val="superscript"/>
                      <w:lang w:val="en-GB"/>
                    </w:rPr>
                    <w:t xml:space="preserve"> </w:t>
                  </w:r>
                  <w:r>
                    <w:rPr>
                      <w:rFonts w:ascii="Arial" w:hAnsi="Arial" w:cs="Arial"/>
                      <w:b/>
                      <w:color w:val="000000"/>
                      <w:sz w:val="22"/>
                      <w:szCs w:val="22"/>
                      <w:lang w:val="en-GB"/>
                    </w:rPr>
                    <w:t>March</w:t>
                  </w:r>
                  <w:r w:rsidRPr="00A64689">
                    <w:rPr>
                      <w:rFonts w:ascii="Arial" w:hAnsi="Arial" w:cs="Arial"/>
                      <w:b/>
                      <w:color w:val="000000"/>
                      <w:sz w:val="22"/>
                      <w:szCs w:val="22"/>
                      <w:lang w:val="en-GB"/>
                    </w:rPr>
                    <w:t>, 202</w:t>
                  </w:r>
                  <w:r>
                    <w:rPr>
                      <w:rFonts w:ascii="Arial" w:hAnsi="Arial" w:cs="Arial"/>
                      <w:b/>
                      <w:color w:val="000000"/>
                      <w:sz w:val="22"/>
                      <w:szCs w:val="22"/>
                      <w:lang w:val="en-GB"/>
                    </w:rPr>
                    <w:t>3</w:t>
                  </w:r>
                </w:p>
              </w:tc>
            </w:tr>
          </w:tbl>
          <w:p w14:paraId="602C5148" w14:textId="77777777" w:rsidR="00F46B54" w:rsidRPr="00A64689" w:rsidRDefault="00F46B54" w:rsidP="00A64689">
            <w:pPr>
              <w:rPr>
                <w:rFonts w:ascii="Arial" w:hAnsi="Arial" w:cs="Arial"/>
                <w:b/>
                <w:color w:val="99CC00"/>
                <w:sz w:val="22"/>
                <w:szCs w:val="22"/>
                <w:highlight w:val="yellow"/>
                <w:lang w:val="en-GB"/>
              </w:rPr>
            </w:pPr>
          </w:p>
        </w:tc>
      </w:tr>
      <w:tr w:rsidR="00F46B54" w:rsidRPr="00A64689" w14:paraId="3482C59F" w14:textId="77777777" w:rsidTr="00B52392">
        <w:tc>
          <w:tcPr>
            <w:tcW w:w="2410" w:type="dxa"/>
            <w:tcBorders>
              <w:top w:val="single" w:sz="2" w:space="0" w:color="auto"/>
              <w:left w:val="single" w:sz="2" w:space="0" w:color="auto"/>
              <w:bottom w:val="single" w:sz="2" w:space="0" w:color="auto"/>
              <w:right w:val="single" w:sz="2" w:space="0" w:color="auto"/>
            </w:tcBorders>
            <w:shd w:val="clear" w:color="auto" w:fill="E6E6E6"/>
          </w:tcPr>
          <w:p w14:paraId="23BE1CD2" w14:textId="77777777" w:rsidR="00F46B54" w:rsidRPr="00A64689" w:rsidRDefault="00F46B54" w:rsidP="00A64689">
            <w:pPr>
              <w:tabs>
                <w:tab w:val="left" w:pos="3402"/>
                <w:tab w:val="right" w:pos="9214"/>
              </w:tabs>
              <w:rPr>
                <w:rFonts w:ascii="Arial" w:hAnsi="Arial" w:cs="Arial"/>
                <w:b/>
                <w:sz w:val="22"/>
                <w:szCs w:val="22"/>
                <w:lang w:val="en-GB"/>
              </w:rPr>
            </w:pPr>
            <w:r w:rsidRPr="00A64689">
              <w:rPr>
                <w:rFonts w:ascii="Arial" w:hAnsi="Arial" w:cs="Arial"/>
                <w:b/>
                <w:sz w:val="22"/>
                <w:szCs w:val="22"/>
                <w:lang w:val="en-GB"/>
              </w:rPr>
              <w:t xml:space="preserve">ADDITIONAL INFORMATION </w:t>
            </w:r>
          </w:p>
        </w:tc>
        <w:tc>
          <w:tcPr>
            <w:tcW w:w="7797" w:type="dxa"/>
            <w:tcBorders>
              <w:top w:val="single" w:sz="2" w:space="0" w:color="auto"/>
              <w:left w:val="single" w:sz="2" w:space="0" w:color="auto"/>
              <w:bottom w:val="single" w:sz="2" w:space="0" w:color="auto"/>
              <w:right w:val="single" w:sz="2" w:space="0" w:color="auto"/>
            </w:tcBorders>
          </w:tcPr>
          <w:p w14:paraId="42F5DD82" w14:textId="77777777" w:rsidR="00734387" w:rsidRPr="00DD2D80" w:rsidRDefault="00734387" w:rsidP="00A64689">
            <w:pPr>
              <w:tabs>
                <w:tab w:val="left" w:pos="360"/>
              </w:tabs>
              <w:jc w:val="both"/>
              <w:rPr>
                <w:rFonts w:ascii="Arial" w:hAnsi="Arial" w:cs="Arial"/>
                <w:sz w:val="22"/>
                <w:szCs w:val="22"/>
              </w:rPr>
            </w:pPr>
            <w:r w:rsidRPr="00DD2D80">
              <w:rPr>
                <w:rFonts w:ascii="Arial" w:hAnsi="Arial" w:cs="Arial"/>
                <w:sz w:val="22"/>
                <w:szCs w:val="22"/>
              </w:rPr>
              <w:t>An International event for:</w:t>
            </w:r>
          </w:p>
          <w:p w14:paraId="075FDC4B" w14:textId="4F5D0DFC" w:rsidR="00734387" w:rsidRPr="00DD2D80" w:rsidRDefault="00734387" w:rsidP="00A64689">
            <w:pPr>
              <w:tabs>
                <w:tab w:val="left" w:pos="360"/>
              </w:tabs>
              <w:jc w:val="both"/>
              <w:rPr>
                <w:rFonts w:ascii="Arial" w:hAnsi="Arial" w:cs="Arial"/>
                <w:sz w:val="22"/>
                <w:szCs w:val="22"/>
              </w:rPr>
            </w:pPr>
            <w:r w:rsidRPr="00DD2D80">
              <w:rPr>
                <w:rFonts w:ascii="Arial" w:hAnsi="Arial" w:cs="Arial"/>
                <w:sz w:val="22"/>
                <w:szCs w:val="22"/>
              </w:rPr>
              <w:t xml:space="preserve">SEN - </w:t>
            </w:r>
            <w:r w:rsidRPr="00DD2D80">
              <w:rPr>
                <w:rFonts w:ascii="Arial" w:hAnsi="Arial" w:cs="Arial"/>
                <w:b/>
                <w:sz w:val="22"/>
                <w:szCs w:val="22"/>
              </w:rPr>
              <w:t>AD/ ST</w:t>
            </w:r>
          </w:p>
          <w:p w14:paraId="39F893EF" w14:textId="13C138C4" w:rsidR="00734387" w:rsidRPr="00DD2D80" w:rsidRDefault="00ED0FA8" w:rsidP="00A64689">
            <w:pPr>
              <w:tabs>
                <w:tab w:val="left" w:pos="360"/>
              </w:tabs>
              <w:jc w:val="both"/>
              <w:rPr>
                <w:rFonts w:ascii="Arial" w:hAnsi="Arial" w:cs="Arial"/>
                <w:sz w:val="22"/>
                <w:szCs w:val="22"/>
              </w:rPr>
            </w:pPr>
            <w:r w:rsidRPr="00DD2D80">
              <w:rPr>
                <w:rFonts w:ascii="Arial" w:hAnsi="Arial" w:cs="Arial"/>
                <w:sz w:val="22"/>
                <w:szCs w:val="22"/>
              </w:rPr>
              <w:t>JUN</w:t>
            </w:r>
            <w:r w:rsidR="00734387" w:rsidRPr="00DD2D80">
              <w:rPr>
                <w:rFonts w:ascii="Arial" w:hAnsi="Arial" w:cs="Arial"/>
                <w:sz w:val="22"/>
                <w:szCs w:val="22"/>
              </w:rPr>
              <w:t xml:space="preserve"> -</w:t>
            </w:r>
            <w:r w:rsidRPr="00DD2D80">
              <w:rPr>
                <w:rFonts w:ascii="Arial" w:hAnsi="Arial" w:cs="Arial"/>
                <w:sz w:val="22"/>
                <w:szCs w:val="22"/>
              </w:rPr>
              <w:t xml:space="preserve"> </w:t>
            </w:r>
            <w:r w:rsidRPr="00DD2D80">
              <w:rPr>
                <w:rFonts w:ascii="Arial" w:hAnsi="Arial" w:cs="Arial"/>
                <w:b/>
                <w:sz w:val="22"/>
                <w:szCs w:val="22"/>
              </w:rPr>
              <w:t>AD/</w:t>
            </w:r>
            <w:r w:rsidR="00E00DA6" w:rsidRPr="00DD2D80">
              <w:rPr>
                <w:rFonts w:ascii="Arial" w:hAnsi="Arial" w:cs="Arial"/>
                <w:b/>
                <w:sz w:val="22"/>
                <w:szCs w:val="22"/>
              </w:rPr>
              <w:t xml:space="preserve"> </w:t>
            </w:r>
            <w:r w:rsidR="00734387" w:rsidRPr="00DD2D80">
              <w:rPr>
                <w:rFonts w:ascii="Arial" w:hAnsi="Arial" w:cs="Arial"/>
                <w:b/>
                <w:sz w:val="22"/>
                <w:szCs w:val="22"/>
              </w:rPr>
              <w:t>ST</w:t>
            </w:r>
          </w:p>
          <w:p w14:paraId="7D629F6B" w14:textId="2C68E66F" w:rsidR="00ED0FA8" w:rsidRPr="00DD2D80" w:rsidRDefault="00ED0FA8" w:rsidP="00A64689">
            <w:pPr>
              <w:tabs>
                <w:tab w:val="left" w:pos="360"/>
              </w:tabs>
              <w:jc w:val="both"/>
              <w:rPr>
                <w:rFonts w:ascii="Arial" w:hAnsi="Arial" w:cs="Arial"/>
                <w:sz w:val="22"/>
                <w:szCs w:val="22"/>
              </w:rPr>
            </w:pPr>
            <w:r w:rsidRPr="00DD2D80">
              <w:rPr>
                <w:rFonts w:ascii="Arial" w:hAnsi="Arial" w:cs="Arial"/>
                <w:sz w:val="22"/>
                <w:szCs w:val="22"/>
              </w:rPr>
              <w:t xml:space="preserve">AG (12-14) </w:t>
            </w:r>
            <w:r w:rsidR="00734387" w:rsidRPr="00DD2D80">
              <w:rPr>
                <w:rFonts w:ascii="Arial" w:hAnsi="Arial" w:cs="Arial"/>
                <w:sz w:val="22"/>
                <w:szCs w:val="22"/>
              </w:rPr>
              <w:t>-</w:t>
            </w:r>
            <w:r w:rsidRPr="00DD2D80">
              <w:rPr>
                <w:rFonts w:ascii="Arial" w:hAnsi="Arial" w:cs="Arial"/>
                <w:sz w:val="22"/>
                <w:szCs w:val="22"/>
              </w:rPr>
              <w:t xml:space="preserve"> </w:t>
            </w:r>
            <w:r w:rsidRPr="00DD2D80">
              <w:rPr>
                <w:rFonts w:ascii="Arial" w:hAnsi="Arial" w:cs="Arial"/>
                <w:b/>
                <w:sz w:val="22"/>
                <w:szCs w:val="22"/>
              </w:rPr>
              <w:t>IW/ I</w:t>
            </w:r>
            <w:r w:rsidR="003E2649" w:rsidRPr="00DD2D80">
              <w:rPr>
                <w:rFonts w:ascii="Arial" w:hAnsi="Arial" w:cs="Arial"/>
                <w:b/>
                <w:sz w:val="22"/>
                <w:szCs w:val="22"/>
              </w:rPr>
              <w:t>M/ MP/ TR/ GR/ AD</w:t>
            </w:r>
            <w:r w:rsidRPr="00DD2D80">
              <w:rPr>
                <w:rFonts w:ascii="Arial" w:hAnsi="Arial" w:cs="Arial"/>
                <w:sz w:val="22"/>
                <w:szCs w:val="22"/>
              </w:rPr>
              <w:t xml:space="preserve"> </w:t>
            </w:r>
          </w:p>
          <w:p w14:paraId="2CBC9D5D" w14:textId="77777777" w:rsidR="003E2649" w:rsidRPr="00DD2D80" w:rsidRDefault="003E2649" w:rsidP="00A64689">
            <w:pPr>
              <w:tabs>
                <w:tab w:val="left" w:pos="360"/>
              </w:tabs>
              <w:jc w:val="both"/>
              <w:rPr>
                <w:rFonts w:ascii="Arial" w:hAnsi="Arial" w:cs="Arial"/>
                <w:sz w:val="22"/>
                <w:szCs w:val="22"/>
              </w:rPr>
            </w:pPr>
          </w:p>
          <w:p w14:paraId="01259C9C" w14:textId="2665DC2E"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ND and NG Competition: (not sanctioned) – </w:t>
            </w:r>
            <w:r w:rsidRPr="00DD2D80">
              <w:rPr>
                <w:rFonts w:ascii="Arial" w:hAnsi="Arial" w:cs="Arial"/>
                <w:b/>
                <w:sz w:val="22"/>
                <w:szCs w:val="22"/>
              </w:rPr>
              <w:t>IW / IM / MP / TR / GR</w:t>
            </w:r>
          </w:p>
          <w:p w14:paraId="607787E0" w14:textId="3F6909B5"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ND: </w:t>
            </w:r>
            <w:r w:rsidRPr="00DD2D80">
              <w:rPr>
                <w:rFonts w:ascii="Arial" w:hAnsi="Arial" w:cs="Arial"/>
                <w:b/>
                <w:sz w:val="22"/>
                <w:szCs w:val="22"/>
              </w:rPr>
              <w:t xml:space="preserve">AD </w:t>
            </w:r>
          </w:p>
          <w:p w14:paraId="140041A3" w14:textId="53380810"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Age limits: NG: </w:t>
            </w:r>
            <w:r w:rsidRPr="00DD2D80">
              <w:rPr>
                <w:rFonts w:ascii="Arial" w:hAnsi="Arial" w:cs="Arial"/>
                <w:b/>
                <w:sz w:val="22"/>
                <w:szCs w:val="22"/>
              </w:rPr>
              <w:t>6-8 years</w:t>
            </w:r>
            <w:r w:rsidRPr="00DD2D80">
              <w:rPr>
                <w:rFonts w:ascii="Arial" w:hAnsi="Arial" w:cs="Arial"/>
                <w:sz w:val="22"/>
                <w:szCs w:val="22"/>
              </w:rPr>
              <w:t xml:space="preserve">, ND: </w:t>
            </w:r>
            <w:r w:rsidRPr="00DD2D80">
              <w:rPr>
                <w:rFonts w:ascii="Arial" w:hAnsi="Arial" w:cs="Arial"/>
                <w:b/>
                <w:sz w:val="22"/>
                <w:szCs w:val="22"/>
              </w:rPr>
              <w:t>9-11 years</w:t>
            </w:r>
            <w:r w:rsidR="00DD2D80">
              <w:rPr>
                <w:rFonts w:ascii="Arial" w:hAnsi="Arial" w:cs="Arial"/>
                <w:b/>
                <w:sz w:val="22"/>
                <w:szCs w:val="22"/>
              </w:rPr>
              <w:t xml:space="preserve">, </w:t>
            </w:r>
            <w:r w:rsidR="00DD2D80">
              <w:rPr>
                <w:rFonts w:ascii="Arial" w:hAnsi="Arial" w:cs="Arial"/>
                <w:sz w:val="22"/>
                <w:szCs w:val="22"/>
              </w:rPr>
              <w:t xml:space="preserve">AG: </w:t>
            </w:r>
            <w:r w:rsidR="00DD2D80" w:rsidRPr="00DD2D80">
              <w:rPr>
                <w:rFonts w:ascii="Arial" w:hAnsi="Arial" w:cs="Arial"/>
                <w:b/>
                <w:sz w:val="22"/>
                <w:szCs w:val="22"/>
              </w:rPr>
              <w:t>12-14 years</w:t>
            </w:r>
          </w:p>
          <w:p w14:paraId="5F9F296F" w14:textId="77777777" w:rsidR="003E2649" w:rsidRPr="00DD2D80" w:rsidRDefault="003E2649" w:rsidP="00A64689">
            <w:pPr>
              <w:tabs>
                <w:tab w:val="left" w:pos="360"/>
              </w:tabs>
              <w:jc w:val="both"/>
              <w:rPr>
                <w:rFonts w:ascii="Arial" w:hAnsi="Arial" w:cs="Arial"/>
                <w:sz w:val="22"/>
                <w:szCs w:val="22"/>
              </w:rPr>
            </w:pPr>
          </w:p>
          <w:p w14:paraId="780571F2" w14:textId="279A2A80"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Delegations have to prove the age of the gymnasts (FIG licence, national licence, passport, personal ID, insurance, etc.), if requested by LOC. </w:t>
            </w:r>
          </w:p>
          <w:p w14:paraId="58BC8082" w14:textId="77777777" w:rsidR="003E2649" w:rsidRPr="00DD2D80" w:rsidRDefault="003E2649" w:rsidP="00A64689">
            <w:pPr>
              <w:tabs>
                <w:tab w:val="left" w:pos="360"/>
              </w:tabs>
              <w:jc w:val="both"/>
              <w:rPr>
                <w:rFonts w:ascii="Arial" w:hAnsi="Arial" w:cs="Arial"/>
                <w:sz w:val="22"/>
                <w:szCs w:val="22"/>
              </w:rPr>
            </w:pPr>
          </w:p>
          <w:p w14:paraId="1874F9F1" w14:textId="77777777"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For ND, NG Competition only: </w:t>
            </w:r>
          </w:p>
          <w:p w14:paraId="1362165D" w14:textId="77777777" w:rsidR="003E2649" w:rsidRPr="00DD2D80" w:rsidRDefault="003E2649" w:rsidP="00A64689">
            <w:pPr>
              <w:tabs>
                <w:tab w:val="left" w:pos="360"/>
              </w:tabs>
              <w:jc w:val="both"/>
              <w:rPr>
                <w:rFonts w:ascii="Arial" w:hAnsi="Arial" w:cs="Arial"/>
                <w:sz w:val="22"/>
                <w:szCs w:val="22"/>
              </w:rPr>
            </w:pPr>
          </w:p>
          <w:p w14:paraId="73430400" w14:textId="148D6783" w:rsidR="003E2649" w:rsidRPr="00DD2D80" w:rsidRDefault="00DD2D80" w:rsidP="00A64689">
            <w:pPr>
              <w:tabs>
                <w:tab w:val="left" w:pos="360"/>
              </w:tabs>
              <w:jc w:val="both"/>
              <w:rPr>
                <w:rFonts w:ascii="Arial" w:hAnsi="Arial" w:cs="Arial"/>
                <w:sz w:val="22"/>
                <w:szCs w:val="22"/>
              </w:rPr>
            </w:pPr>
            <w:r>
              <w:rPr>
                <w:rFonts w:ascii="Arial" w:hAnsi="Arial" w:cs="Arial"/>
                <w:sz w:val="22"/>
                <w:szCs w:val="22"/>
              </w:rPr>
              <w:t xml:space="preserve">- </w:t>
            </w:r>
            <w:r w:rsidR="003E2649" w:rsidRPr="00DD2D80">
              <w:rPr>
                <w:rFonts w:ascii="Arial" w:hAnsi="Arial" w:cs="Arial"/>
                <w:sz w:val="22"/>
                <w:szCs w:val="22"/>
              </w:rPr>
              <w:t xml:space="preserve">There will be no qualification in age group NG and ND. </w:t>
            </w:r>
          </w:p>
          <w:p w14:paraId="530F18AC" w14:textId="6762D735" w:rsidR="003E2649" w:rsidRPr="00DD2D80" w:rsidRDefault="00DD2D80" w:rsidP="00A64689">
            <w:pPr>
              <w:tabs>
                <w:tab w:val="left" w:pos="360"/>
              </w:tabs>
              <w:jc w:val="both"/>
              <w:rPr>
                <w:rFonts w:ascii="Arial" w:hAnsi="Arial" w:cs="Arial"/>
                <w:sz w:val="22"/>
                <w:szCs w:val="22"/>
              </w:rPr>
            </w:pPr>
            <w:r>
              <w:rPr>
                <w:rFonts w:ascii="Arial" w:hAnsi="Arial" w:cs="Arial"/>
                <w:sz w:val="22"/>
                <w:szCs w:val="22"/>
              </w:rPr>
              <w:t xml:space="preserve">- </w:t>
            </w:r>
            <w:r w:rsidR="003E2649" w:rsidRPr="00DD2D80">
              <w:rPr>
                <w:rFonts w:ascii="Arial" w:hAnsi="Arial" w:cs="Arial"/>
                <w:sz w:val="22"/>
                <w:szCs w:val="22"/>
              </w:rPr>
              <w:t xml:space="preserve">Judges: For ND, NG Competition national judges with highest national category may be also accepted. The LOC may require the proof of the national judging brevet or ask respective NF for confirmation the national category. </w:t>
            </w:r>
          </w:p>
          <w:p w14:paraId="43891267" w14:textId="77777777" w:rsidR="00734387" w:rsidRPr="00DD2D80" w:rsidRDefault="00734387" w:rsidP="00A64689">
            <w:pPr>
              <w:tabs>
                <w:tab w:val="left" w:pos="360"/>
              </w:tabs>
              <w:jc w:val="both"/>
              <w:rPr>
                <w:rFonts w:ascii="Arial" w:hAnsi="Arial" w:cs="Arial"/>
                <w:sz w:val="22"/>
                <w:szCs w:val="22"/>
              </w:rPr>
            </w:pPr>
          </w:p>
          <w:p w14:paraId="7C93D188" w14:textId="4DDA3F9F" w:rsidR="00734387" w:rsidRPr="00DD2D80" w:rsidRDefault="00734387" w:rsidP="00A64689">
            <w:pPr>
              <w:tabs>
                <w:tab w:val="left" w:pos="360"/>
              </w:tabs>
              <w:jc w:val="both"/>
              <w:rPr>
                <w:rFonts w:ascii="Arial" w:hAnsi="Arial" w:cs="Arial"/>
                <w:sz w:val="22"/>
                <w:szCs w:val="22"/>
              </w:rPr>
            </w:pPr>
            <w:r w:rsidRPr="00DD2D80">
              <w:rPr>
                <w:rFonts w:ascii="Arial" w:hAnsi="Arial" w:cs="Arial"/>
                <w:sz w:val="22"/>
                <w:szCs w:val="22"/>
              </w:rPr>
              <w:t>Conditions, number of units, deadlines and prices are the same as for the Seniors and Juniors.</w:t>
            </w:r>
          </w:p>
          <w:p w14:paraId="79F71CDA" w14:textId="77777777" w:rsidR="003E2649" w:rsidRPr="00DD2D80" w:rsidRDefault="003E2649" w:rsidP="00A64689">
            <w:pPr>
              <w:tabs>
                <w:tab w:val="left" w:pos="360"/>
              </w:tabs>
              <w:jc w:val="both"/>
              <w:rPr>
                <w:rFonts w:ascii="Arial" w:hAnsi="Arial" w:cs="Arial"/>
                <w:sz w:val="22"/>
                <w:szCs w:val="22"/>
              </w:rPr>
            </w:pPr>
          </w:p>
          <w:p w14:paraId="52148B27" w14:textId="6AB11F21" w:rsidR="003E2649" w:rsidRPr="00DD2D80" w:rsidRDefault="003E2649" w:rsidP="00A64689">
            <w:pPr>
              <w:tabs>
                <w:tab w:val="left" w:pos="360"/>
              </w:tabs>
              <w:jc w:val="both"/>
              <w:rPr>
                <w:rFonts w:ascii="Arial" w:hAnsi="Arial" w:cs="Arial"/>
                <w:sz w:val="22"/>
                <w:szCs w:val="22"/>
              </w:rPr>
            </w:pPr>
            <w:r w:rsidRPr="00DD2D80">
              <w:rPr>
                <w:rFonts w:ascii="Arial" w:hAnsi="Arial" w:cs="Arial"/>
                <w:sz w:val="22"/>
                <w:szCs w:val="22"/>
              </w:rPr>
              <w:t xml:space="preserve">Detailed information about the program, schedules and organization of the event will be given to the Work Plan and will be send to all participating Federations after the nominative registration deadline, on </w:t>
            </w:r>
            <w:r w:rsidR="00490D9C" w:rsidRPr="00490D9C">
              <w:rPr>
                <w:rFonts w:ascii="Arial" w:hAnsi="Arial" w:cs="Arial"/>
                <w:sz w:val="22"/>
                <w:szCs w:val="22"/>
              </w:rPr>
              <w:t>10</w:t>
            </w:r>
            <w:r w:rsidRPr="00490D9C">
              <w:rPr>
                <w:rFonts w:ascii="Arial" w:hAnsi="Arial" w:cs="Arial"/>
                <w:sz w:val="22"/>
                <w:szCs w:val="22"/>
              </w:rPr>
              <w:t>t</w:t>
            </w:r>
            <w:r w:rsidR="00490D9C" w:rsidRPr="00490D9C">
              <w:rPr>
                <w:rFonts w:ascii="Arial" w:hAnsi="Arial" w:cs="Arial"/>
                <w:sz w:val="22"/>
                <w:szCs w:val="22"/>
              </w:rPr>
              <w:t>h April, 2023</w:t>
            </w:r>
            <w:r w:rsidRPr="00DD2D80">
              <w:rPr>
                <w:rFonts w:ascii="Arial" w:hAnsi="Arial" w:cs="Arial"/>
                <w:sz w:val="22"/>
                <w:szCs w:val="22"/>
              </w:rPr>
              <w:t xml:space="preserve"> at the latest. </w:t>
            </w:r>
          </w:p>
          <w:p w14:paraId="08C4AE3F" w14:textId="77777777" w:rsidR="003E2649" w:rsidRPr="00DD2D80" w:rsidRDefault="003E2649" w:rsidP="00A64689">
            <w:pPr>
              <w:tabs>
                <w:tab w:val="left" w:pos="360"/>
              </w:tabs>
              <w:jc w:val="both"/>
              <w:rPr>
                <w:rFonts w:ascii="Arial" w:hAnsi="Arial" w:cs="Arial"/>
                <w:sz w:val="22"/>
                <w:szCs w:val="22"/>
              </w:rPr>
            </w:pPr>
          </w:p>
          <w:p w14:paraId="5AD4E5DA" w14:textId="6FBE19CA" w:rsidR="00AC49E2" w:rsidRPr="003E2649" w:rsidRDefault="003E2649" w:rsidP="00A64689">
            <w:pPr>
              <w:tabs>
                <w:tab w:val="left" w:pos="360"/>
              </w:tabs>
              <w:jc w:val="both"/>
            </w:pPr>
            <w:r w:rsidRPr="00DD2D80">
              <w:rPr>
                <w:rFonts w:ascii="Arial" w:hAnsi="Arial" w:cs="Arial"/>
                <w:sz w:val="22"/>
                <w:szCs w:val="22"/>
              </w:rPr>
              <w:t xml:space="preserve">The Draw for the Qualifications and Finals will be done by the LOC until </w:t>
            </w:r>
            <w:r w:rsidR="00490D9C" w:rsidRPr="00490D9C">
              <w:rPr>
                <w:rFonts w:ascii="Arial" w:hAnsi="Arial" w:cs="Arial"/>
                <w:sz w:val="22"/>
                <w:szCs w:val="22"/>
              </w:rPr>
              <w:t>17th March 2023</w:t>
            </w:r>
            <w:r w:rsidRPr="00DD2D80">
              <w:rPr>
                <w:rFonts w:ascii="Arial" w:hAnsi="Arial" w:cs="Arial"/>
                <w:sz w:val="22"/>
                <w:szCs w:val="22"/>
              </w:rPr>
              <w:t xml:space="preserve"> according to the received Definitive Entries. The Start list will be distributed to all participating Federations together with the Work Plan.</w:t>
            </w:r>
          </w:p>
        </w:tc>
      </w:tr>
    </w:tbl>
    <w:p w14:paraId="17E42E0B" w14:textId="77777777" w:rsidR="00073951" w:rsidRPr="00A64689" w:rsidRDefault="00073951" w:rsidP="00736284">
      <w:pPr>
        <w:tabs>
          <w:tab w:val="left" w:pos="3402"/>
          <w:tab w:val="right" w:pos="9214"/>
        </w:tabs>
        <w:spacing w:after="120"/>
        <w:rPr>
          <w:rFonts w:ascii="Arial" w:hAnsi="Arial" w:cs="Arial"/>
          <w:color w:val="000000"/>
          <w:sz w:val="22"/>
          <w:szCs w:val="22"/>
          <w:lang w:val="en-GB"/>
        </w:rPr>
      </w:pPr>
    </w:p>
    <w:p w14:paraId="27C72833" w14:textId="47061656" w:rsidR="00AC49E2" w:rsidRPr="00A64689" w:rsidRDefault="00AC49E2" w:rsidP="00736284">
      <w:pPr>
        <w:tabs>
          <w:tab w:val="left" w:pos="3402"/>
          <w:tab w:val="right" w:pos="9214"/>
        </w:tabs>
        <w:spacing w:after="120"/>
        <w:rPr>
          <w:rFonts w:ascii="Arial" w:hAnsi="Arial" w:cs="Arial"/>
          <w:color w:val="000000"/>
          <w:sz w:val="22"/>
          <w:szCs w:val="22"/>
          <w:lang w:val="en-GB"/>
        </w:rPr>
      </w:pPr>
      <w:r w:rsidRPr="00A64689">
        <w:rPr>
          <w:rFonts w:ascii="Arial" w:hAnsi="Arial" w:cs="Arial"/>
          <w:color w:val="000000"/>
          <w:sz w:val="22"/>
          <w:szCs w:val="22"/>
          <w:lang w:val="en-GB"/>
        </w:rPr>
        <w:t xml:space="preserve">If you have any </w:t>
      </w:r>
      <w:r w:rsidR="004F570B">
        <w:rPr>
          <w:rFonts w:ascii="Arial" w:hAnsi="Arial" w:cs="Arial"/>
          <w:color w:val="000000"/>
          <w:sz w:val="22"/>
          <w:szCs w:val="22"/>
          <w:lang w:val="en-GB"/>
        </w:rPr>
        <w:t>questions, please don’</w:t>
      </w:r>
      <w:r w:rsidRPr="00A64689">
        <w:rPr>
          <w:rFonts w:ascii="Arial" w:hAnsi="Arial" w:cs="Arial"/>
          <w:color w:val="000000"/>
          <w:sz w:val="22"/>
          <w:szCs w:val="22"/>
          <w:lang w:val="en-GB"/>
        </w:rPr>
        <w:t>t hesitate to contact us.</w:t>
      </w:r>
    </w:p>
    <w:p w14:paraId="1E5DFBF4" w14:textId="3FB99EC8" w:rsidR="00AC49E2" w:rsidRPr="00A64689" w:rsidRDefault="00AC49E2" w:rsidP="00736284">
      <w:pPr>
        <w:tabs>
          <w:tab w:val="left" w:pos="3402"/>
          <w:tab w:val="right" w:pos="9214"/>
        </w:tabs>
        <w:spacing w:after="120"/>
        <w:rPr>
          <w:rFonts w:ascii="Arial" w:hAnsi="Arial" w:cs="Arial"/>
          <w:b/>
          <w:color w:val="FF0000"/>
          <w:sz w:val="22"/>
          <w:szCs w:val="22"/>
          <w:lang w:val="en-GB"/>
        </w:rPr>
      </w:pPr>
      <w:r w:rsidRPr="00A64689">
        <w:rPr>
          <w:rFonts w:ascii="Arial" w:hAnsi="Arial" w:cs="Arial"/>
          <w:color w:val="000000"/>
          <w:sz w:val="22"/>
          <w:szCs w:val="22"/>
          <w:lang w:val="en-GB"/>
        </w:rPr>
        <w:t>Looking forward to welcome you to the</w:t>
      </w:r>
      <w:r w:rsidRPr="00A64689">
        <w:rPr>
          <w:rFonts w:ascii="Arial" w:hAnsi="Arial" w:cs="Arial"/>
          <w:b/>
          <w:color w:val="FF0000"/>
          <w:sz w:val="22"/>
          <w:szCs w:val="22"/>
          <w:lang w:val="en-GB"/>
        </w:rPr>
        <w:t xml:space="preserve"> </w:t>
      </w:r>
      <w:r w:rsidR="00450E17" w:rsidRPr="00A64689">
        <w:rPr>
          <w:rFonts w:ascii="Arial" w:hAnsi="Arial" w:cs="Arial"/>
          <w:b/>
          <w:color w:val="000000"/>
          <w:sz w:val="22"/>
          <w:szCs w:val="22"/>
          <w:lang w:val="en-GB"/>
        </w:rPr>
        <w:t>Czech</w:t>
      </w:r>
      <w:r w:rsidRPr="00A64689">
        <w:rPr>
          <w:rFonts w:ascii="Arial" w:hAnsi="Arial" w:cs="Arial"/>
          <w:b/>
          <w:color w:val="000000"/>
          <w:sz w:val="22"/>
          <w:szCs w:val="22"/>
          <w:lang w:val="en-GB"/>
        </w:rPr>
        <w:t xml:space="preserve"> </w:t>
      </w:r>
      <w:r w:rsidR="008A2A56" w:rsidRPr="00A64689">
        <w:rPr>
          <w:rFonts w:ascii="Arial" w:hAnsi="Arial" w:cs="Arial"/>
          <w:b/>
          <w:color w:val="000000"/>
          <w:sz w:val="22"/>
          <w:szCs w:val="22"/>
          <w:lang w:val="en-GB"/>
        </w:rPr>
        <w:t>Aerobic Open</w:t>
      </w:r>
      <w:r w:rsidR="0054610F" w:rsidRPr="00A64689">
        <w:rPr>
          <w:rFonts w:ascii="Arial" w:hAnsi="Arial" w:cs="Arial"/>
          <w:b/>
          <w:color w:val="000000"/>
          <w:sz w:val="22"/>
          <w:szCs w:val="22"/>
          <w:lang w:val="en-GB"/>
        </w:rPr>
        <w:t xml:space="preserve"> 20</w:t>
      </w:r>
      <w:r w:rsidR="00E00DA6">
        <w:rPr>
          <w:rFonts w:ascii="Arial" w:hAnsi="Arial" w:cs="Arial"/>
          <w:b/>
          <w:color w:val="000000"/>
          <w:sz w:val="22"/>
          <w:szCs w:val="22"/>
          <w:lang w:val="en-GB"/>
        </w:rPr>
        <w:t>23</w:t>
      </w:r>
      <w:r w:rsidRPr="00A64689">
        <w:rPr>
          <w:rFonts w:ascii="Arial" w:hAnsi="Arial" w:cs="Arial"/>
          <w:b/>
          <w:color w:val="000000"/>
          <w:sz w:val="22"/>
          <w:szCs w:val="22"/>
          <w:lang w:val="en-GB"/>
        </w:rPr>
        <w:t>.</w:t>
      </w:r>
    </w:p>
    <w:p w14:paraId="169787CD" w14:textId="0E82AF2A" w:rsidR="00C75D26" w:rsidRPr="00A64689" w:rsidRDefault="00B52392" w:rsidP="0054610F">
      <w:pPr>
        <w:tabs>
          <w:tab w:val="left" w:pos="3402"/>
          <w:tab w:val="right" w:pos="9214"/>
        </w:tabs>
        <w:spacing w:after="120"/>
        <w:rPr>
          <w:rFonts w:ascii="Arial" w:hAnsi="Arial" w:cs="Arial"/>
          <w:sz w:val="22"/>
          <w:szCs w:val="22"/>
          <w:lang w:val="en-GB"/>
        </w:rPr>
      </w:pPr>
      <w:r>
        <w:rPr>
          <w:noProof/>
          <w:lang w:val="cs-CZ" w:eastAsia="cs-CZ"/>
        </w:rPr>
        <w:drawing>
          <wp:anchor distT="0" distB="0" distL="114300" distR="114300" simplePos="0" relativeHeight="251661824" behindDoc="1" locked="0" layoutInCell="1" allowOverlap="1" wp14:anchorId="565B846C" wp14:editId="357CC447">
            <wp:simplePos x="0" y="0"/>
            <wp:positionH relativeFrom="column">
              <wp:posOffset>3676015</wp:posOffset>
            </wp:positionH>
            <wp:positionV relativeFrom="paragraph">
              <wp:posOffset>128905</wp:posOffset>
            </wp:positionV>
            <wp:extent cx="2682875" cy="128079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287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D26" w:rsidRPr="00A64689">
        <w:rPr>
          <w:rFonts w:ascii="Arial" w:hAnsi="Arial" w:cs="Arial"/>
          <w:sz w:val="22"/>
          <w:szCs w:val="22"/>
          <w:lang w:val="en-GB"/>
        </w:rPr>
        <w:t xml:space="preserve">Sincerely Yours,                      </w:t>
      </w:r>
      <w:r w:rsidR="00245755" w:rsidRPr="00A64689">
        <w:rPr>
          <w:rFonts w:ascii="Arial" w:hAnsi="Arial" w:cs="Arial"/>
          <w:sz w:val="22"/>
          <w:szCs w:val="22"/>
          <w:lang w:val="en-GB"/>
        </w:rPr>
        <w:t xml:space="preserve"> </w:t>
      </w:r>
    </w:p>
    <w:p w14:paraId="4E4173E0" w14:textId="77777777" w:rsidR="00E83F08" w:rsidRPr="00A64689" w:rsidRDefault="00E83F08" w:rsidP="0054610F">
      <w:pPr>
        <w:tabs>
          <w:tab w:val="left" w:pos="3402"/>
          <w:tab w:val="right" w:pos="9214"/>
        </w:tabs>
        <w:spacing w:after="120"/>
        <w:rPr>
          <w:rFonts w:ascii="Arial" w:hAnsi="Arial" w:cs="Arial"/>
          <w:sz w:val="22"/>
          <w:szCs w:val="22"/>
          <w:lang w:val="en-GB"/>
        </w:rPr>
      </w:pPr>
    </w:p>
    <w:p w14:paraId="71126326" w14:textId="386AC823" w:rsidR="00E845BB" w:rsidRDefault="00E57914" w:rsidP="00E845BB">
      <w:pPr>
        <w:rPr>
          <w:rFonts w:ascii="Arial" w:hAnsi="Arial" w:cs="Arial"/>
          <w:sz w:val="22"/>
          <w:szCs w:val="22"/>
          <w:lang w:val="en-GB"/>
        </w:rPr>
      </w:pPr>
      <w:r w:rsidRPr="00A64689">
        <w:rPr>
          <w:rFonts w:ascii="Arial" w:hAnsi="Arial" w:cs="Arial"/>
          <w:sz w:val="22"/>
          <w:szCs w:val="22"/>
          <w:lang w:val="en-GB"/>
        </w:rPr>
        <w:tab/>
      </w:r>
      <w:r w:rsidRPr="00A64689">
        <w:rPr>
          <w:rFonts w:ascii="Arial" w:hAnsi="Arial" w:cs="Arial"/>
          <w:sz w:val="22"/>
          <w:szCs w:val="22"/>
          <w:lang w:val="en-GB"/>
        </w:rPr>
        <w:tab/>
      </w:r>
      <w:r w:rsidR="00D8421D" w:rsidRPr="00A64689">
        <w:rPr>
          <w:rFonts w:ascii="Arial" w:hAnsi="Arial" w:cs="Arial"/>
          <w:sz w:val="22"/>
          <w:szCs w:val="22"/>
          <w:lang w:val="en-GB"/>
        </w:rPr>
        <w:tab/>
      </w:r>
      <w:r w:rsidR="00C75D26" w:rsidRPr="00A64689">
        <w:rPr>
          <w:rFonts w:ascii="Arial" w:hAnsi="Arial" w:cs="Arial"/>
          <w:sz w:val="22"/>
          <w:szCs w:val="22"/>
          <w:lang w:val="en-GB"/>
        </w:rPr>
        <w:t xml:space="preserve">  </w:t>
      </w:r>
      <w:r w:rsidR="00A67FA7" w:rsidRPr="00A64689">
        <w:rPr>
          <w:rFonts w:ascii="Arial" w:hAnsi="Arial" w:cs="Arial"/>
          <w:sz w:val="22"/>
          <w:szCs w:val="22"/>
          <w:lang w:val="en-GB"/>
        </w:rPr>
        <w:t xml:space="preserve">   </w:t>
      </w:r>
      <w:r w:rsidR="00245755" w:rsidRPr="00A64689">
        <w:rPr>
          <w:rFonts w:ascii="Arial" w:hAnsi="Arial" w:cs="Arial"/>
          <w:sz w:val="22"/>
          <w:szCs w:val="22"/>
          <w:lang w:val="en-GB"/>
        </w:rPr>
        <w:t xml:space="preserve">   </w:t>
      </w:r>
      <w:r w:rsidRPr="00A64689">
        <w:rPr>
          <w:rFonts w:ascii="Arial" w:hAnsi="Arial" w:cs="Arial"/>
          <w:sz w:val="22"/>
          <w:szCs w:val="22"/>
          <w:lang w:val="en-GB"/>
        </w:rPr>
        <w:t xml:space="preserve">         </w:t>
      </w:r>
      <w:r w:rsidRPr="00A64689">
        <w:rPr>
          <w:rFonts w:ascii="Arial" w:hAnsi="Arial" w:cs="Arial"/>
          <w:sz w:val="22"/>
          <w:szCs w:val="22"/>
          <w:lang w:val="en-GB"/>
        </w:rPr>
        <w:tab/>
      </w:r>
      <w:r w:rsidRPr="00A64689">
        <w:rPr>
          <w:rFonts w:ascii="Arial" w:hAnsi="Arial" w:cs="Arial"/>
          <w:sz w:val="22"/>
          <w:szCs w:val="22"/>
          <w:lang w:val="en-GB"/>
        </w:rPr>
        <w:tab/>
      </w:r>
      <w:r w:rsidRPr="00A64689">
        <w:rPr>
          <w:rFonts w:ascii="Arial" w:hAnsi="Arial" w:cs="Arial"/>
          <w:sz w:val="22"/>
          <w:szCs w:val="22"/>
          <w:lang w:val="en-GB"/>
        </w:rPr>
        <w:tab/>
      </w:r>
      <w:r w:rsidRPr="00A64689">
        <w:rPr>
          <w:rFonts w:ascii="Arial" w:hAnsi="Arial" w:cs="Arial"/>
          <w:sz w:val="22"/>
          <w:szCs w:val="22"/>
          <w:lang w:val="en-GB"/>
        </w:rPr>
        <w:tab/>
        <w:t xml:space="preserve">          </w:t>
      </w:r>
    </w:p>
    <w:p w14:paraId="2E55BB9C" w14:textId="77777777" w:rsidR="00E00DA6" w:rsidRDefault="00E00DA6" w:rsidP="00E845BB">
      <w:pPr>
        <w:rPr>
          <w:rFonts w:ascii="Arial" w:hAnsi="Arial" w:cs="Arial"/>
          <w:sz w:val="22"/>
          <w:szCs w:val="22"/>
          <w:lang w:val="en-GB"/>
        </w:rPr>
      </w:pPr>
    </w:p>
    <w:p w14:paraId="3B4A2924" w14:textId="77777777" w:rsidR="00DD2D80" w:rsidRDefault="00DD2D80" w:rsidP="00E845BB">
      <w:pPr>
        <w:rPr>
          <w:rFonts w:ascii="Arial" w:hAnsi="Arial" w:cs="Arial"/>
          <w:sz w:val="22"/>
          <w:szCs w:val="22"/>
          <w:lang w:val="en-GB"/>
        </w:rPr>
      </w:pPr>
    </w:p>
    <w:p w14:paraId="27190E90" w14:textId="77777777" w:rsidR="00DD2D80" w:rsidRDefault="00E00DA6" w:rsidP="00E845BB">
      <w:pPr>
        <w:rPr>
          <w:rFonts w:ascii="Arial" w:hAnsi="Arial" w:cs="Arial"/>
          <w:sz w:val="22"/>
          <w:szCs w:val="22"/>
          <w:lang w:val="en-GB"/>
        </w:rPr>
      </w:pPr>
      <w:r>
        <w:rPr>
          <w:rFonts w:ascii="Arial" w:hAnsi="Arial" w:cs="Arial"/>
          <w:sz w:val="22"/>
          <w:szCs w:val="22"/>
          <w:lang w:val="en-GB"/>
        </w:rPr>
        <w:lastRenderedPageBreak/>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48CEA4E8" w14:textId="53897410" w:rsidR="00085835" w:rsidRPr="00A64689" w:rsidRDefault="00DD2D80" w:rsidP="00E57914">
      <w:pPr>
        <w:rPr>
          <w:rFonts w:ascii="Arial" w:hAnsi="Arial" w:cs="Arial"/>
          <w:sz w:val="22"/>
          <w:szCs w:val="22"/>
          <w:lang w:val="en-GB"/>
        </w:rPr>
      </w:pPr>
      <w:r w:rsidRPr="00A64689">
        <w:rPr>
          <w:rFonts w:ascii="Arial" w:hAnsi="Arial" w:cs="Arial"/>
          <w:sz w:val="22"/>
          <w:szCs w:val="22"/>
          <w:lang w:val="en-GB"/>
        </w:rPr>
        <w:t xml:space="preserve">Prague </w:t>
      </w:r>
      <w:r>
        <w:rPr>
          <w:rFonts w:ascii="Arial" w:hAnsi="Arial" w:cs="Arial"/>
          <w:sz w:val="22"/>
          <w:szCs w:val="22"/>
          <w:lang w:val="en-GB"/>
        </w:rPr>
        <w:t>08. 10</w:t>
      </w:r>
      <w:r w:rsidRPr="00A64689">
        <w:rPr>
          <w:rFonts w:ascii="Arial" w:hAnsi="Arial" w:cs="Arial"/>
          <w:sz w:val="22"/>
          <w:szCs w:val="22"/>
          <w:lang w:val="en-GB"/>
        </w:rPr>
        <w:t xml:space="preserve">. </w:t>
      </w:r>
      <w:r w:rsidRPr="00DD2D80">
        <w:rPr>
          <w:rFonts w:ascii="Arial" w:hAnsi="Arial" w:cs="Arial"/>
          <w:sz w:val="22"/>
          <w:szCs w:val="22"/>
          <w:lang w:val="en-GB"/>
        </w:rPr>
        <w:t xml:space="preserve">2022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M</w:t>
      </w:r>
      <w:r w:rsidR="00E00DA6">
        <w:rPr>
          <w:rFonts w:ascii="Arial" w:hAnsi="Arial" w:cs="Arial"/>
          <w:sz w:val="22"/>
          <w:szCs w:val="22"/>
          <w:lang w:val="en-GB"/>
        </w:rPr>
        <w:t>r. Roman Slavík</w:t>
      </w:r>
    </w:p>
    <w:sectPr w:rsidR="00085835" w:rsidRPr="00A64689" w:rsidSect="008C44F6">
      <w:footerReference w:type="even" r:id="rId25"/>
      <w:footerReference w:type="default" r:id="rId26"/>
      <w:pgSz w:w="11906" w:h="16838" w:code="9"/>
      <w:pgMar w:top="284" w:right="907" w:bottom="851" w:left="907" w:header="720" w:footer="720" w:gutter="0"/>
      <w:pgBorders w:offsetFrom="page">
        <w:top w:val="dotted" w:sz="4" w:space="0" w:color="auto"/>
        <w:left w:val="dotted" w:sz="4" w:space="0" w:color="auto"/>
        <w:bottom w:val="dotted" w:sz="4" w:space="0" w:color="auto"/>
        <w:right w:val="dotted" w:sz="4" w:space="0" w:color="auto"/>
      </w:pgBorders>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F4D6" w16cex:dateUtc="2021-12-08T08:09:00Z"/>
  <w16cex:commentExtensible w16cex:durableId="255AF520" w16cex:dateUtc="2021-12-08T08:10:00Z"/>
  <w16cex:commentExtensible w16cex:durableId="255AF5AE" w16cex:dateUtc="2021-12-08T08:13:00Z"/>
  <w16cex:commentExtensible w16cex:durableId="255AF667" w16cex:dateUtc="2021-12-08T08:16:00Z"/>
  <w16cex:commentExtensible w16cex:durableId="255AF64E" w16cex:dateUtc="2021-12-08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F8638" w16cid:durableId="255AF4D6"/>
  <w16cid:commentId w16cid:paraId="4E935302" w16cid:durableId="255AF520"/>
  <w16cid:commentId w16cid:paraId="4FD13B80" w16cid:durableId="255AF5AE"/>
  <w16cid:commentId w16cid:paraId="7C0BAB7F" w16cid:durableId="255AF667"/>
  <w16cid:commentId w16cid:paraId="7464530D" w16cid:durableId="255AF6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4F57" w14:textId="77777777" w:rsidR="007F2C28" w:rsidRDefault="007F2C28">
      <w:r>
        <w:separator/>
      </w:r>
    </w:p>
  </w:endnote>
  <w:endnote w:type="continuationSeparator" w:id="0">
    <w:p w14:paraId="07493774" w14:textId="77777777" w:rsidR="007F2C28" w:rsidRDefault="007F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FB5B" w14:textId="77777777" w:rsidR="0054610F" w:rsidRDefault="0054610F" w:rsidP="00B914F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BFC4A0" w14:textId="77777777" w:rsidR="0054610F" w:rsidRDefault="0054610F" w:rsidP="00CE12BE">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B23F" w14:textId="7C818D31" w:rsidR="0054610F" w:rsidRPr="00B9501B" w:rsidRDefault="0054610F" w:rsidP="00E81B94">
    <w:pPr>
      <w:pStyle w:val="Zpat"/>
      <w:framePr w:wrap="around" w:vAnchor="text" w:hAnchor="page" w:x="11062" w:y="-42"/>
      <w:rPr>
        <w:rStyle w:val="slostrnky"/>
        <w:rFonts w:ascii="Verdana" w:hAnsi="Verdana"/>
      </w:rPr>
    </w:pPr>
    <w:r w:rsidRPr="00B9501B">
      <w:rPr>
        <w:rStyle w:val="slostrnky"/>
        <w:rFonts w:ascii="Verdana" w:hAnsi="Verdana"/>
      </w:rPr>
      <w:fldChar w:fldCharType="begin"/>
    </w:r>
    <w:r w:rsidRPr="00B9501B">
      <w:rPr>
        <w:rStyle w:val="slostrnky"/>
        <w:rFonts w:ascii="Verdana" w:hAnsi="Verdana"/>
      </w:rPr>
      <w:instrText xml:space="preserve">PAGE  </w:instrText>
    </w:r>
    <w:r w:rsidRPr="00B9501B">
      <w:rPr>
        <w:rStyle w:val="slostrnky"/>
        <w:rFonts w:ascii="Verdana" w:hAnsi="Verdana"/>
      </w:rPr>
      <w:fldChar w:fldCharType="separate"/>
    </w:r>
    <w:r w:rsidR="00E92342">
      <w:rPr>
        <w:rStyle w:val="slostrnky"/>
        <w:rFonts w:ascii="Verdana" w:hAnsi="Verdana"/>
        <w:noProof/>
      </w:rPr>
      <w:t>2</w:t>
    </w:r>
    <w:r w:rsidRPr="00B9501B">
      <w:rPr>
        <w:rStyle w:val="slostrnky"/>
        <w:rFonts w:ascii="Verdana" w:hAnsi="Verdana"/>
      </w:rPr>
      <w:fldChar w:fldCharType="end"/>
    </w:r>
  </w:p>
  <w:p w14:paraId="3C6F13E5" w14:textId="77777777" w:rsidR="0054610F" w:rsidRPr="007C0C0A" w:rsidRDefault="0054610F" w:rsidP="00A90021">
    <w:pPr>
      <w:pStyle w:val="Zpat"/>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CAB6" w14:textId="77777777" w:rsidR="007F2C28" w:rsidRDefault="007F2C28">
      <w:r>
        <w:separator/>
      </w:r>
    </w:p>
  </w:footnote>
  <w:footnote w:type="continuationSeparator" w:id="0">
    <w:p w14:paraId="23E1CD40" w14:textId="77777777" w:rsidR="007F2C28" w:rsidRDefault="007F2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05038B"/>
    <w:multiLevelType w:val="hybridMultilevel"/>
    <w:tmpl w:val="41C0DB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23859C9"/>
    <w:multiLevelType w:val="singleLevel"/>
    <w:tmpl w:val="793EAD02"/>
    <w:lvl w:ilvl="0">
      <w:start w:val="1"/>
      <w:numFmt w:val="bullet"/>
      <w:lvlText w:val="-"/>
      <w:lvlJc w:val="left"/>
      <w:pPr>
        <w:tabs>
          <w:tab w:val="num" w:pos="1211"/>
        </w:tabs>
        <w:ind w:left="1211" w:hanging="360"/>
      </w:pPr>
    </w:lvl>
  </w:abstractNum>
  <w:num w:numId="1">
    <w:abstractNumId w:val="0"/>
    <w:lvlOverride w:ilvl="0">
      <w:lvl w:ilvl="0">
        <w:start w:val="1"/>
        <w:numFmt w:val="bullet"/>
        <w:lvlText w:val=""/>
        <w:legacy w:legacy="1" w:legacySpace="0" w:legacyIndent="360"/>
        <w:lvlJc w:val="left"/>
        <w:pPr>
          <w:ind w:left="2912" w:hanging="360"/>
        </w:pPr>
        <w:rPr>
          <w:rFonts w:ascii="Symbol" w:hAnsi="Symbol" w:cs="Symbol" w:hint="default"/>
        </w:rPr>
      </w:lvl>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f,#eaeaea"/>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79"/>
    <w:rsid w:val="000006D0"/>
    <w:rsid w:val="000007D7"/>
    <w:rsid w:val="00000A80"/>
    <w:rsid w:val="00000FB0"/>
    <w:rsid w:val="00002676"/>
    <w:rsid w:val="0000455F"/>
    <w:rsid w:val="00005908"/>
    <w:rsid w:val="00006BB5"/>
    <w:rsid w:val="000078A7"/>
    <w:rsid w:val="00010A67"/>
    <w:rsid w:val="00012674"/>
    <w:rsid w:val="00012F28"/>
    <w:rsid w:val="0001435A"/>
    <w:rsid w:val="00017391"/>
    <w:rsid w:val="000216F5"/>
    <w:rsid w:val="000224F2"/>
    <w:rsid w:val="00022811"/>
    <w:rsid w:val="00022EDC"/>
    <w:rsid w:val="00024935"/>
    <w:rsid w:val="00024E66"/>
    <w:rsid w:val="0002509B"/>
    <w:rsid w:val="00025D87"/>
    <w:rsid w:val="000275A9"/>
    <w:rsid w:val="00027639"/>
    <w:rsid w:val="00027F95"/>
    <w:rsid w:val="000307B9"/>
    <w:rsid w:val="00030CAD"/>
    <w:rsid w:val="000323D0"/>
    <w:rsid w:val="00033469"/>
    <w:rsid w:val="000337A2"/>
    <w:rsid w:val="0003470F"/>
    <w:rsid w:val="00034FCB"/>
    <w:rsid w:val="00036A4F"/>
    <w:rsid w:val="000377DB"/>
    <w:rsid w:val="00040C36"/>
    <w:rsid w:val="00041619"/>
    <w:rsid w:val="00041A8E"/>
    <w:rsid w:val="00042FF4"/>
    <w:rsid w:val="000445C4"/>
    <w:rsid w:val="00045D8B"/>
    <w:rsid w:val="000461BF"/>
    <w:rsid w:val="000466E6"/>
    <w:rsid w:val="00046C50"/>
    <w:rsid w:val="000475FC"/>
    <w:rsid w:val="00050843"/>
    <w:rsid w:val="0005123D"/>
    <w:rsid w:val="00051545"/>
    <w:rsid w:val="0005361B"/>
    <w:rsid w:val="000621AC"/>
    <w:rsid w:val="00063512"/>
    <w:rsid w:val="00063D2C"/>
    <w:rsid w:val="00066D9A"/>
    <w:rsid w:val="000701AD"/>
    <w:rsid w:val="00072043"/>
    <w:rsid w:val="00073951"/>
    <w:rsid w:val="00073E13"/>
    <w:rsid w:val="00074012"/>
    <w:rsid w:val="000745BF"/>
    <w:rsid w:val="00077E6D"/>
    <w:rsid w:val="000810C6"/>
    <w:rsid w:val="0008270D"/>
    <w:rsid w:val="00084C66"/>
    <w:rsid w:val="000855D4"/>
    <w:rsid w:val="00085835"/>
    <w:rsid w:val="00087A25"/>
    <w:rsid w:val="000927A9"/>
    <w:rsid w:val="00093A46"/>
    <w:rsid w:val="0009623A"/>
    <w:rsid w:val="00096640"/>
    <w:rsid w:val="000A1177"/>
    <w:rsid w:val="000A29F5"/>
    <w:rsid w:val="000A30D0"/>
    <w:rsid w:val="000A785A"/>
    <w:rsid w:val="000A7984"/>
    <w:rsid w:val="000B2C88"/>
    <w:rsid w:val="000B6343"/>
    <w:rsid w:val="000B6CFF"/>
    <w:rsid w:val="000B6DC2"/>
    <w:rsid w:val="000B7845"/>
    <w:rsid w:val="000C0542"/>
    <w:rsid w:val="000C0D4C"/>
    <w:rsid w:val="000C47DD"/>
    <w:rsid w:val="000C4BF5"/>
    <w:rsid w:val="000C4D6B"/>
    <w:rsid w:val="000C54A5"/>
    <w:rsid w:val="000C663C"/>
    <w:rsid w:val="000C6B6D"/>
    <w:rsid w:val="000D286F"/>
    <w:rsid w:val="000D43BA"/>
    <w:rsid w:val="000D57C3"/>
    <w:rsid w:val="000D5AD3"/>
    <w:rsid w:val="000D5ADD"/>
    <w:rsid w:val="000D72FB"/>
    <w:rsid w:val="000E0C18"/>
    <w:rsid w:val="000E3A93"/>
    <w:rsid w:val="000E4618"/>
    <w:rsid w:val="000E4EDB"/>
    <w:rsid w:val="000E56D2"/>
    <w:rsid w:val="000E5DA5"/>
    <w:rsid w:val="000E629D"/>
    <w:rsid w:val="000E6A07"/>
    <w:rsid w:val="000E7970"/>
    <w:rsid w:val="000F08C5"/>
    <w:rsid w:val="000F1301"/>
    <w:rsid w:val="000F36CC"/>
    <w:rsid w:val="000F5580"/>
    <w:rsid w:val="000F5A40"/>
    <w:rsid w:val="000F7334"/>
    <w:rsid w:val="001022D3"/>
    <w:rsid w:val="00103CBB"/>
    <w:rsid w:val="001042A2"/>
    <w:rsid w:val="00104533"/>
    <w:rsid w:val="00111CD5"/>
    <w:rsid w:val="0011206F"/>
    <w:rsid w:val="001127BD"/>
    <w:rsid w:val="00113506"/>
    <w:rsid w:val="001179E5"/>
    <w:rsid w:val="001225E4"/>
    <w:rsid w:val="00123482"/>
    <w:rsid w:val="00124658"/>
    <w:rsid w:val="00127796"/>
    <w:rsid w:val="00130312"/>
    <w:rsid w:val="00132B74"/>
    <w:rsid w:val="0013300F"/>
    <w:rsid w:val="00136431"/>
    <w:rsid w:val="00136D14"/>
    <w:rsid w:val="001377A5"/>
    <w:rsid w:val="00137DEA"/>
    <w:rsid w:val="001404E2"/>
    <w:rsid w:val="00141A38"/>
    <w:rsid w:val="00143A54"/>
    <w:rsid w:val="0014427E"/>
    <w:rsid w:val="001449B9"/>
    <w:rsid w:val="001463C6"/>
    <w:rsid w:val="00147FF8"/>
    <w:rsid w:val="001507E8"/>
    <w:rsid w:val="001523A0"/>
    <w:rsid w:val="001528D0"/>
    <w:rsid w:val="001529D8"/>
    <w:rsid w:val="00153B23"/>
    <w:rsid w:val="00153C34"/>
    <w:rsid w:val="00155A22"/>
    <w:rsid w:val="00156EA1"/>
    <w:rsid w:val="00157A01"/>
    <w:rsid w:val="001615B8"/>
    <w:rsid w:val="00163D7F"/>
    <w:rsid w:val="001640A2"/>
    <w:rsid w:val="00165335"/>
    <w:rsid w:val="001713F2"/>
    <w:rsid w:val="0017377C"/>
    <w:rsid w:val="00174463"/>
    <w:rsid w:val="001754E5"/>
    <w:rsid w:val="001763FA"/>
    <w:rsid w:val="00181199"/>
    <w:rsid w:val="00182F50"/>
    <w:rsid w:val="00185481"/>
    <w:rsid w:val="00186DB6"/>
    <w:rsid w:val="001900C9"/>
    <w:rsid w:val="0019049E"/>
    <w:rsid w:val="001912BC"/>
    <w:rsid w:val="00191E88"/>
    <w:rsid w:val="00191F86"/>
    <w:rsid w:val="0019244D"/>
    <w:rsid w:val="001940E1"/>
    <w:rsid w:val="0019412C"/>
    <w:rsid w:val="001957E5"/>
    <w:rsid w:val="00196210"/>
    <w:rsid w:val="001967AF"/>
    <w:rsid w:val="00196E32"/>
    <w:rsid w:val="001A13D3"/>
    <w:rsid w:val="001A414F"/>
    <w:rsid w:val="001A43FF"/>
    <w:rsid w:val="001A6A85"/>
    <w:rsid w:val="001B2A09"/>
    <w:rsid w:val="001B3B9F"/>
    <w:rsid w:val="001B5BB7"/>
    <w:rsid w:val="001B7C8B"/>
    <w:rsid w:val="001C0B2D"/>
    <w:rsid w:val="001C20D5"/>
    <w:rsid w:val="001C4D45"/>
    <w:rsid w:val="001C5305"/>
    <w:rsid w:val="001C737C"/>
    <w:rsid w:val="001C7A0C"/>
    <w:rsid w:val="001C7E51"/>
    <w:rsid w:val="001D4C9A"/>
    <w:rsid w:val="001D5816"/>
    <w:rsid w:val="001D598F"/>
    <w:rsid w:val="001D7230"/>
    <w:rsid w:val="001D7893"/>
    <w:rsid w:val="001E06FB"/>
    <w:rsid w:val="001E1A2F"/>
    <w:rsid w:val="001E21A8"/>
    <w:rsid w:val="001E5CDD"/>
    <w:rsid w:val="001E6E3C"/>
    <w:rsid w:val="001E7D03"/>
    <w:rsid w:val="001F0BE5"/>
    <w:rsid w:val="001F480B"/>
    <w:rsid w:val="001F63CF"/>
    <w:rsid w:val="001F6684"/>
    <w:rsid w:val="001F745D"/>
    <w:rsid w:val="00201386"/>
    <w:rsid w:val="00201C1C"/>
    <w:rsid w:val="00201F9E"/>
    <w:rsid w:val="00202244"/>
    <w:rsid w:val="00202EE2"/>
    <w:rsid w:val="002047D1"/>
    <w:rsid w:val="00206562"/>
    <w:rsid w:val="00211266"/>
    <w:rsid w:val="002118AD"/>
    <w:rsid w:val="00213686"/>
    <w:rsid w:val="002145AC"/>
    <w:rsid w:val="0021584A"/>
    <w:rsid w:val="0021639A"/>
    <w:rsid w:val="0021644A"/>
    <w:rsid w:val="0021780F"/>
    <w:rsid w:val="002205CF"/>
    <w:rsid w:val="00221296"/>
    <w:rsid w:val="0022398B"/>
    <w:rsid w:val="00223FB2"/>
    <w:rsid w:val="0022584E"/>
    <w:rsid w:val="00230ACD"/>
    <w:rsid w:val="00231060"/>
    <w:rsid w:val="0023306B"/>
    <w:rsid w:val="0023353B"/>
    <w:rsid w:val="002337EF"/>
    <w:rsid w:val="002351ED"/>
    <w:rsid w:val="002365AD"/>
    <w:rsid w:val="00236DC4"/>
    <w:rsid w:val="00240420"/>
    <w:rsid w:val="00244189"/>
    <w:rsid w:val="002453DA"/>
    <w:rsid w:val="00245755"/>
    <w:rsid w:val="002466AF"/>
    <w:rsid w:val="00246DBD"/>
    <w:rsid w:val="002541FC"/>
    <w:rsid w:val="0025641B"/>
    <w:rsid w:val="00256E05"/>
    <w:rsid w:val="002604ED"/>
    <w:rsid w:val="002635C5"/>
    <w:rsid w:val="00263D58"/>
    <w:rsid w:val="00265374"/>
    <w:rsid w:val="00265427"/>
    <w:rsid w:val="00266096"/>
    <w:rsid w:val="002667FB"/>
    <w:rsid w:val="00266842"/>
    <w:rsid w:val="002679BE"/>
    <w:rsid w:val="0027021A"/>
    <w:rsid w:val="002709CD"/>
    <w:rsid w:val="002751D2"/>
    <w:rsid w:val="0027662E"/>
    <w:rsid w:val="00277693"/>
    <w:rsid w:val="00284B74"/>
    <w:rsid w:val="002853FF"/>
    <w:rsid w:val="0028570C"/>
    <w:rsid w:val="00287556"/>
    <w:rsid w:val="00287AF7"/>
    <w:rsid w:val="00292656"/>
    <w:rsid w:val="00294364"/>
    <w:rsid w:val="00294788"/>
    <w:rsid w:val="002950C2"/>
    <w:rsid w:val="002A01B0"/>
    <w:rsid w:val="002A25E8"/>
    <w:rsid w:val="002A3D4B"/>
    <w:rsid w:val="002A41E7"/>
    <w:rsid w:val="002A6BF4"/>
    <w:rsid w:val="002A707F"/>
    <w:rsid w:val="002A750A"/>
    <w:rsid w:val="002B35FB"/>
    <w:rsid w:val="002B5B59"/>
    <w:rsid w:val="002B6513"/>
    <w:rsid w:val="002C0049"/>
    <w:rsid w:val="002C15A8"/>
    <w:rsid w:val="002C21CF"/>
    <w:rsid w:val="002C32E1"/>
    <w:rsid w:val="002C35DE"/>
    <w:rsid w:val="002C67F4"/>
    <w:rsid w:val="002C7580"/>
    <w:rsid w:val="002D030F"/>
    <w:rsid w:val="002D0680"/>
    <w:rsid w:val="002D070B"/>
    <w:rsid w:val="002D0871"/>
    <w:rsid w:val="002D1920"/>
    <w:rsid w:val="002D345A"/>
    <w:rsid w:val="002D4C94"/>
    <w:rsid w:val="002D5B8B"/>
    <w:rsid w:val="002E012A"/>
    <w:rsid w:val="002E422D"/>
    <w:rsid w:val="002E5AC1"/>
    <w:rsid w:val="002F36BC"/>
    <w:rsid w:val="002F5D06"/>
    <w:rsid w:val="002F7424"/>
    <w:rsid w:val="003002F5"/>
    <w:rsid w:val="00300CE5"/>
    <w:rsid w:val="00300CF6"/>
    <w:rsid w:val="0030431F"/>
    <w:rsid w:val="00304D7F"/>
    <w:rsid w:val="00305BED"/>
    <w:rsid w:val="00307B46"/>
    <w:rsid w:val="00311F63"/>
    <w:rsid w:val="00313056"/>
    <w:rsid w:val="0031325D"/>
    <w:rsid w:val="00317FEC"/>
    <w:rsid w:val="00320609"/>
    <w:rsid w:val="003231BA"/>
    <w:rsid w:val="003239C7"/>
    <w:rsid w:val="003260F1"/>
    <w:rsid w:val="00330036"/>
    <w:rsid w:val="003336DF"/>
    <w:rsid w:val="00336D78"/>
    <w:rsid w:val="003370EF"/>
    <w:rsid w:val="003404F4"/>
    <w:rsid w:val="003412DB"/>
    <w:rsid w:val="0034252E"/>
    <w:rsid w:val="0034663A"/>
    <w:rsid w:val="00350F21"/>
    <w:rsid w:val="003517C2"/>
    <w:rsid w:val="00351C5E"/>
    <w:rsid w:val="00352035"/>
    <w:rsid w:val="00352051"/>
    <w:rsid w:val="003529CF"/>
    <w:rsid w:val="003545F4"/>
    <w:rsid w:val="0035482A"/>
    <w:rsid w:val="00355AAB"/>
    <w:rsid w:val="00356403"/>
    <w:rsid w:val="00356BDA"/>
    <w:rsid w:val="00360142"/>
    <w:rsid w:val="00360526"/>
    <w:rsid w:val="003646E9"/>
    <w:rsid w:val="00365AF1"/>
    <w:rsid w:val="00366748"/>
    <w:rsid w:val="00367F8D"/>
    <w:rsid w:val="00373B14"/>
    <w:rsid w:val="003770C6"/>
    <w:rsid w:val="003813E6"/>
    <w:rsid w:val="00383AA9"/>
    <w:rsid w:val="00384EBA"/>
    <w:rsid w:val="00385D4C"/>
    <w:rsid w:val="00385D76"/>
    <w:rsid w:val="00387AAC"/>
    <w:rsid w:val="00390750"/>
    <w:rsid w:val="003920FA"/>
    <w:rsid w:val="00393737"/>
    <w:rsid w:val="003941EF"/>
    <w:rsid w:val="003A0537"/>
    <w:rsid w:val="003A0640"/>
    <w:rsid w:val="003A1161"/>
    <w:rsid w:val="003A2CA7"/>
    <w:rsid w:val="003A2DD3"/>
    <w:rsid w:val="003A6F62"/>
    <w:rsid w:val="003B07E4"/>
    <w:rsid w:val="003B4C0B"/>
    <w:rsid w:val="003B6590"/>
    <w:rsid w:val="003B6B93"/>
    <w:rsid w:val="003C028D"/>
    <w:rsid w:val="003C2979"/>
    <w:rsid w:val="003C2E89"/>
    <w:rsid w:val="003C546D"/>
    <w:rsid w:val="003C6C72"/>
    <w:rsid w:val="003C740A"/>
    <w:rsid w:val="003D122C"/>
    <w:rsid w:val="003D1EB2"/>
    <w:rsid w:val="003D4D20"/>
    <w:rsid w:val="003D603E"/>
    <w:rsid w:val="003E2649"/>
    <w:rsid w:val="003E2FA9"/>
    <w:rsid w:val="003E4DBC"/>
    <w:rsid w:val="003E6330"/>
    <w:rsid w:val="003E682F"/>
    <w:rsid w:val="003F0805"/>
    <w:rsid w:val="003F0CDB"/>
    <w:rsid w:val="003F64D7"/>
    <w:rsid w:val="00402610"/>
    <w:rsid w:val="00403530"/>
    <w:rsid w:val="00403E2E"/>
    <w:rsid w:val="00405735"/>
    <w:rsid w:val="004068FA"/>
    <w:rsid w:val="00406B5A"/>
    <w:rsid w:val="00410309"/>
    <w:rsid w:val="0041214C"/>
    <w:rsid w:val="0041274D"/>
    <w:rsid w:val="004133E5"/>
    <w:rsid w:val="00414CB6"/>
    <w:rsid w:val="00414D03"/>
    <w:rsid w:val="00415D4D"/>
    <w:rsid w:val="004163FB"/>
    <w:rsid w:val="00416525"/>
    <w:rsid w:val="004206D4"/>
    <w:rsid w:val="00421BFC"/>
    <w:rsid w:val="00425499"/>
    <w:rsid w:val="0042643B"/>
    <w:rsid w:val="00426612"/>
    <w:rsid w:val="0042783B"/>
    <w:rsid w:val="00427948"/>
    <w:rsid w:val="00431787"/>
    <w:rsid w:val="00431FBD"/>
    <w:rsid w:val="00432FFD"/>
    <w:rsid w:val="00433E8B"/>
    <w:rsid w:val="0043514F"/>
    <w:rsid w:val="00435840"/>
    <w:rsid w:val="004375E6"/>
    <w:rsid w:val="00440469"/>
    <w:rsid w:val="004408E5"/>
    <w:rsid w:val="00441ECF"/>
    <w:rsid w:val="004435CB"/>
    <w:rsid w:val="00444CDA"/>
    <w:rsid w:val="00444E95"/>
    <w:rsid w:val="004454B1"/>
    <w:rsid w:val="00446540"/>
    <w:rsid w:val="00446A1D"/>
    <w:rsid w:val="00447646"/>
    <w:rsid w:val="004500A9"/>
    <w:rsid w:val="00450978"/>
    <w:rsid w:val="00450E17"/>
    <w:rsid w:val="00453022"/>
    <w:rsid w:val="004564B8"/>
    <w:rsid w:val="00460AB1"/>
    <w:rsid w:val="00461EC3"/>
    <w:rsid w:val="00461FAF"/>
    <w:rsid w:val="0046588D"/>
    <w:rsid w:val="00467B63"/>
    <w:rsid w:val="00471494"/>
    <w:rsid w:val="0047189B"/>
    <w:rsid w:val="004731F7"/>
    <w:rsid w:val="00474AAC"/>
    <w:rsid w:val="00475821"/>
    <w:rsid w:val="00482837"/>
    <w:rsid w:val="00483663"/>
    <w:rsid w:val="00483DC8"/>
    <w:rsid w:val="004841CE"/>
    <w:rsid w:val="0048510C"/>
    <w:rsid w:val="00485587"/>
    <w:rsid w:val="00485F18"/>
    <w:rsid w:val="00490D9C"/>
    <w:rsid w:val="00493B48"/>
    <w:rsid w:val="00493DF4"/>
    <w:rsid w:val="00497F6F"/>
    <w:rsid w:val="004A03D4"/>
    <w:rsid w:val="004A0569"/>
    <w:rsid w:val="004A0BBC"/>
    <w:rsid w:val="004A120D"/>
    <w:rsid w:val="004A16E8"/>
    <w:rsid w:val="004A3123"/>
    <w:rsid w:val="004A4566"/>
    <w:rsid w:val="004A588B"/>
    <w:rsid w:val="004A5F50"/>
    <w:rsid w:val="004A68F2"/>
    <w:rsid w:val="004A6BF0"/>
    <w:rsid w:val="004B0AA4"/>
    <w:rsid w:val="004B3252"/>
    <w:rsid w:val="004B5290"/>
    <w:rsid w:val="004B62EE"/>
    <w:rsid w:val="004B72EA"/>
    <w:rsid w:val="004B7E5F"/>
    <w:rsid w:val="004C0A38"/>
    <w:rsid w:val="004C50D9"/>
    <w:rsid w:val="004C604E"/>
    <w:rsid w:val="004C6330"/>
    <w:rsid w:val="004C6C1F"/>
    <w:rsid w:val="004D023D"/>
    <w:rsid w:val="004D33AE"/>
    <w:rsid w:val="004D4EFC"/>
    <w:rsid w:val="004D4F3C"/>
    <w:rsid w:val="004D5516"/>
    <w:rsid w:val="004D5722"/>
    <w:rsid w:val="004D60F5"/>
    <w:rsid w:val="004E0C91"/>
    <w:rsid w:val="004E1418"/>
    <w:rsid w:val="004E1875"/>
    <w:rsid w:val="004E394E"/>
    <w:rsid w:val="004E39B7"/>
    <w:rsid w:val="004E4D55"/>
    <w:rsid w:val="004E6475"/>
    <w:rsid w:val="004E6511"/>
    <w:rsid w:val="004E7118"/>
    <w:rsid w:val="004E741F"/>
    <w:rsid w:val="004E79D4"/>
    <w:rsid w:val="004F00FB"/>
    <w:rsid w:val="004F2DF7"/>
    <w:rsid w:val="004F4808"/>
    <w:rsid w:val="004F4BF4"/>
    <w:rsid w:val="004F570B"/>
    <w:rsid w:val="004F5F8D"/>
    <w:rsid w:val="004F67AC"/>
    <w:rsid w:val="004F763B"/>
    <w:rsid w:val="004F7BD8"/>
    <w:rsid w:val="00500903"/>
    <w:rsid w:val="00500981"/>
    <w:rsid w:val="00500CA2"/>
    <w:rsid w:val="00500F30"/>
    <w:rsid w:val="00503C59"/>
    <w:rsid w:val="005051B8"/>
    <w:rsid w:val="00505EBB"/>
    <w:rsid w:val="00506F55"/>
    <w:rsid w:val="005072FC"/>
    <w:rsid w:val="00507350"/>
    <w:rsid w:val="00507AE9"/>
    <w:rsid w:val="00510A9A"/>
    <w:rsid w:val="00513EFB"/>
    <w:rsid w:val="00514943"/>
    <w:rsid w:val="00516404"/>
    <w:rsid w:val="00517CB4"/>
    <w:rsid w:val="00520E7B"/>
    <w:rsid w:val="005211F1"/>
    <w:rsid w:val="005244FD"/>
    <w:rsid w:val="00525107"/>
    <w:rsid w:val="005253C1"/>
    <w:rsid w:val="00526755"/>
    <w:rsid w:val="00527EB7"/>
    <w:rsid w:val="005315DC"/>
    <w:rsid w:val="00532595"/>
    <w:rsid w:val="005326FF"/>
    <w:rsid w:val="00534D7A"/>
    <w:rsid w:val="00535EF5"/>
    <w:rsid w:val="005377CF"/>
    <w:rsid w:val="00540644"/>
    <w:rsid w:val="00540E0E"/>
    <w:rsid w:val="00544C04"/>
    <w:rsid w:val="0054610F"/>
    <w:rsid w:val="00547579"/>
    <w:rsid w:val="00551372"/>
    <w:rsid w:val="00551551"/>
    <w:rsid w:val="00553BAD"/>
    <w:rsid w:val="005550B4"/>
    <w:rsid w:val="00556D09"/>
    <w:rsid w:val="00560ECD"/>
    <w:rsid w:val="005623E7"/>
    <w:rsid w:val="00563279"/>
    <w:rsid w:val="0056361B"/>
    <w:rsid w:val="00564C8D"/>
    <w:rsid w:val="00565052"/>
    <w:rsid w:val="00565EE9"/>
    <w:rsid w:val="00570AA4"/>
    <w:rsid w:val="0057200C"/>
    <w:rsid w:val="00574B82"/>
    <w:rsid w:val="005755DD"/>
    <w:rsid w:val="00575C1E"/>
    <w:rsid w:val="00576FC4"/>
    <w:rsid w:val="00582F10"/>
    <w:rsid w:val="00584685"/>
    <w:rsid w:val="005850DC"/>
    <w:rsid w:val="005862F9"/>
    <w:rsid w:val="00587E68"/>
    <w:rsid w:val="005914A6"/>
    <w:rsid w:val="00591DE6"/>
    <w:rsid w:val="00592ED3"/>
    <w:rsid w:val="00594913"/>
    <w:rsid w:val="00596C18"/>
    <w:rsid w:val="005970FD"/>
    <w:rsid w:val="00597A7D"/>
    <w:rsid w:val="005A29BA"/>
    <w:rsid w:val="005A4471"/>
    <w:rsid w:val="005A5088"/>
    <w:rsid w:val="005A58CB"/>
    <w:rsid w:val="005A6DF9"/>
    <w:rsid w:val="005B03BB"/>
    <w:rsid w:val="005B0CF5"/>
    <w:rsid w:val="005B1D35"/>
    <w:rsid w:val="005B39B0"/>
    <w:rsid w:val="005B538B"/>
    <w:rsid w:val="005B58CE"/>
    <w:rsid w:val="005B59E4"/>
    <w:rsid w:val="005C00DD"/>
    <w:rsid w:val="005C0541"/>
    <w:rsid w:val="005C07B8"/>
    <w:rsid w:val="005C0A39"/>
    <w:rsid w:val="005C0B8B"/>
    <w:rsid w:val="005C30C6"/>
    <w:rsid w:val="005D0D44"/>
    <w:rsid w:val="005D13CE"/>
    <w:rsid w:val="005D19AA"/>
    <w:rsid w:val="005D1F82"/>
    <w:rsid w:val="005D6BE8"/>
    <w:rsid w:val="005D730B"/>
    <w:rsid w:val="005D7807"/>
    <w:rsid w:val="005E22DF"/>
    <w:rsid w:val="005E316B"/>
    <w:rsid w:val="005E40C0"/>
    <w:rsid w:val="005E5CE4"/>
    <w:rsid w:val="005E7A79"/>
    <w:rsid w:val="005E7A9A"/>
    <w:rsid w:val="005E7D1A"/>
    <w:rsid w:val="005F2867"/>
    <w:rsid w:val="005F2FD4"/>
    <w:rsid w:val="005F35D6"/>
    <w:rsid w:val="005F35ED"/>
    <w:rsid w:val="005F40FC"/>
    <w:rsid w:val="005F4F58"/>
    <w:rsid w:val="005F5D0E"/>
    <w:rsid w:val="005F6BB2"/>
    <w:rsid w:val="005F703D"/>
    <w:rsid w:val="005F7703"/>
    <w:rsid w:val="00600509"/>
    <w:rsid w:val="00600519"/>
    <w:rsid w:val="006010A9"/>
    <w:rsid w:val="006023F6"/>
    <w:rsid w:val="00603249"/>
    <w:rsid w:val="006068EB"/>
    <w:rsid w:val="00607309"/>
    <w:rsid w:val="00607995"/>
    <w:rsid w:val="0061003C"/>
    <w:rsid w:val="00611A14"/>
    <w:rsid w:val="0061395D"/>
    <w:rsid w:val="0061413E"/>
    <w:rsid w:val="0061452C"/>
    <w:rsid w:val="006149E8"/>
    <w:rsid w:val="0061567C"/>
    <w:rsid w:val="006157AA"/>
    <w:rsid w:val="00615A3B"/>
    <w:rsid w:val="00617968"/>
    <w:rsid w:val="00620823"/>
    <w:rsid w:val="006219E6"/>
    <w:rsid w:val="00621AA2"/>
    <w:rsid w:val="00621CDC"/>
    <w:rsid w:val="00624B34"/>
    <w:rsid w:val="006251EE"/>
    <w:rsid w:val="00630C1E"/>
    <w:rsid w:val="006310B6"/>
    <w:rsid w:val="00631489"/>
    <w:rsid w:val="006314FB"/>
    <w:rsid w:val="00631D4E"/>
    <w:rsid w:val="00633336"/>
    <w:rsid w:val="006339BE"/>
    <w:rsid w:val="0063582C"/>
    <w:rsid w:val="00641E5F"/>
    <w:rsid w:val="00642DB7"/>
    <w:rsid w:val="006457EC"/>
    <w:rsid w:val="0064739B"/>
    <w:rsid w:val="00647962"/>
    <w:rsid w:val="00647D46"/>
    <w:rsid w:val="00652894"/>
    <w:rsid w:val="00652D00"/>
    <w:rsid w:val="006550E6"/>
    <w:rsid w:val="00655523"/>
    <w:rsid w:val="0066161C"/>
    <w:rsid w:val="00661DA8"/>
    <w:rsid w:val="0066340F"/>
    <w:rsid w:val="00666535"/>
    <w:rsid w:val="006674D0"/>
    <w:rsid w:val="0066778B"/>
    <w:rsid w:val="00671081"/>
    <w:rsid w:val="0067160D"/>
    <w:rsid w:val="00674148"/>
    <w:rsid w:val="00674E3B"/>
    <w:rsid w:val="006766A6"/>
    <w:rsid w:val="006811D5"/>
    <w:rsid w:val="00683801"/>
    <w:rsid w:val="006843D3"/>
    <w:rsid w:val="00685610"/>
    <w:rsid w:val="00687C0F"/>
    <w:rsid w:val="006905A8"/>
    <w:rsid w:val="006908AD"/>
    <w:rsid w:val="00691A9E"/>
    <w:rsid w:val="0069243F"/>
    <w:rsid w:val="00692BCF"/>
    <w:rsid w:val="006948D9"/>
    <w:rsid w:val="00694DF7"/>
    <w:rsid w:val="00695BFC"/>
    <w:rsid w:val="0069638C"/>
    <w:rsid w:val="0069698E"/>
    <w:rsid w:val="006A0E6C"/>
    <w:rsid w:val="006A1054"/>
    <w:rsid w:val="006A2796"/>
    <w:rsid w:val="006A2EA2"/>
    <w:rsid w:val="006A2F80"/>
    <w:rsid w:val="006A3625"/>
    <w:rsid w:val="006A4195"/>
    <w:rsid w:val="006A52A8"/>
    <w:rsid w:val="006A7FC5"/>
    <w:rsid w:val="006B0F98"/>
    <w:rsid w:val="006B340B"/>
    <w:rsid w:val="006B7009"/>
    <w:rsid w:val="006C1336"/>
    <w:rsid w:val="006C1ED8"/>
    <w:rsid w:val="006C35CD"/>
    <w:rsid w:val="006C4456"/>
    <w:rsid w:val="006C4920"/>
    <w:rsid w:val="006C4EA1"/>
    <w:rsid w:val="006C5221"/>
    <w:rsid w:val="006C57CB"/>
    <w:rsid w:val="006C5E87"/>
    <w:rsid w:val="006C5E9E"/>
    <w:rsid w:val="006C66D4"/>
    <w:rsid w:val="006C6D15"/>
    <w:rsid w:val="006D0BE8"/>
    <w:rsid w:val="006D0EE4"/>
    <w:rsid w:val="006D1072"/>
    <w:rsid w:val="006D187A"/>
    <w:rsid w:val="006D1ECF"/>
    <w:rsid w:val="006D7986"/>
    <w:rsid w:val="006E03D0"/>
    <w:rsid w:val="006E3410"/>
    <w:rsid w:val="006E461D"/>
    <w:rsid w:val="006E4769"/>
    <w:rsid w:val="006E47BA"/>
    <w:rsid w:val="006E5BF3"/>
    <w:rsid w:val="006E5F81"/>
    <w:rsid w:val="006F04A1"/>
    <w:rsid w:val="006F2CB4"/>
    <w:rsid w:val="006F34C8"/>
    <w:rsid w:val="006F37E4"/>
    <w:rsid w:val="006F5A81"/>
    <w:rsid w:val="006F603F"/>
    <w:rsid w:val="006F6056"/>
    <w:rsid w:val="006F670B"/>
    <w:rsid w:val="00702667"/>
    <w:rsid w:val="007030FD"/>
    <w:rsid w:val="00704284"/>
    <w:rsid w:val="00704CE4"/>
    <w:rsid w:val="00710EDE"/>
    <w:rsid w:val="00710F7E"/>
    <w:rsid w:val="00711A58"/>
    <w:rsid w:val="0071348B"/>
    <w:rsid w:val="007148E2"/>
    <w:rsid w:val="007233C5"/>
    <w:rsid w:val="00724941"/>
    <w:rsid w:val="00725967"/>
    <w:rsid w:val="0073031E"/>
    <w:rsid w:val="00731775"/>
    <w:rsid w:val="00732B45"/>
    <w:rsid w:val="00733B14"/>
    <w:rsid w:val="00734387"/>
    <w:rsid w:val="00735885"/>
    <w:rsid w:val="00735F4F"/>
    <w:rsid w:val="00736284"/>
    <w:rsid w:val="00737720"/>
    <w:rsid w:val="00740317"/>
    <w:rsid w:val="007407C1"/>
    <w:rsid w:val="00740919"/>
    <w:rsid w:val="007435CF"/>
    <w:rsid w:val="00743636"/>
    <w:rsid w:val="0074385D"/>
    <w:rsid w:val="0074471E"/>
    <w:rsid w:val="007450F5"/>
    <w:rsid w:val="00746DEA"/>
    <w:rsid w:val="007502FE"/>
    <w:rsid w:val="00750312"/>
    <w:rsid w:val="007517F4"/>
    <w:rsid w:val="00752530"/>
    <w:rsid w:val="0075452C"/>
    <w:rsid w:val="00755AB5"/>
    <w:rsid w:val="007573CA"/>
    <w:rsid w:val="00757B0D"/>
    <w:rsid w:val="00757BD4"/>
    <w:rsid w:val="0076107C"/>
    <w:rsid w:val="0076271D"/>
    <w:rsid w:val="00763DCF"/>
    <w:rsid w:val="00764BBD"/>
    <w:rsid w:val="007654E4"/>
    <w:rsid w:val="007664BC"/>
    <w:rsid w:val="00766CB4"/>
    <w:rsid w:val="0076738F"/>
    <w:rsid w:val="0077050F"/>
    <w:rsid w:val="007716D8"/>
    <w:rsid w:val="00771EC9"/>
    <w:rsid w:val="007727FF"/>
    <w:rsid w:val="00776D6A"/>
    <w:rsid w:val="00781E43"/>
    <w:rsid w:val="0078407D"/>
    <w:rsid w:val="00784D60"/>
    <w:rsid w:val="0079331F"/>
    <w:rsid w:val="007947B7"/>
    <w:rsid w:val="007A2CCD"/>
    <w:rsid w:val="007A2EFD"/>
    <w:rsid w:val="007A30EF"/>
    <w:rsid w:val="007A4873"/>
    <w:rsid w:val="007A5132"/>
    <w:rsid w:val="007A534F"/>
    <w:rsid w:val="007A6A4D"/>
    <w:rsid w:val="007A6EE9"/>
    <w:rsid w:val="007A76B9"/>
    <w:rsid w:val="007A7CFD"/>
    <w:rsid w:val="007A7EF1"/>
    <w:rsid w:val="007B0F85"/>
    <w:rsid w:val="007B1198"/>
    <w:rsid w:val="007B218E"/>
    <w:rsid w:val="007B2DFE"/>
    <w:rsid w:val="007B30B7"/>
    <w:rsid w:val="007B66D7"/>
    <w:rsid w:val="007B72C4"/>
    <w:rsid w:val="007C01E6"/>
    <w:rsid w:val="007C075A"/>
    <w:rsid w:val="007C0C0A"/>
    <w:rsid w:val="007C0FF5"/>
    <w:rsid w:val="007C356E"/>
    <w:rsid w:val="007C35B8"/>
    <w:rsid w:val="007D1DCD"/>
    <w:rsid w:val="007D32BC"/>
    <w:rsid w:val="007D38A9"/>
    <w:rsid w:val="007D5020"/>
    <w:rsid w:val="007D5A48"/>
    <w:rsid w:val="007D5D43"/>
    <w:rsid w:val="007D6BC2"/>
    <w:rsid w:val="007D76D8"/>
    <w:rsid w:val="007E0892"/>
    <w:rsid w:val="007E0F68"/>
    <w:rsid w:val="007E1E27"/>
    <w:rsid w:val="007E366B"/>
    <w:rsid w:val="007E38DE"/>
    <w:rsid w:val="007E4E06"/>
    <w:rsid w:val="007E517E"/>
    <w:rsid w:val="007E51AB"/>
    <w:rsid w:val="007E51E8"/>
    <w:rsid w:val="007E520D"/>
    <w:rsid w:val="007E6C20"/>
    <w:rsid w:val="007F19A2"/>
    <w:rsid w:val="007F2B73"/>
    <w:rsid w:val="007F2C28"/>
    <w:rsid w:val="007F44CF"/>
    <w:rsid w:val="008035F3"/>
    <w:rsid w:val="0080481C"/>
    <w:rsid w:val="0080632A"/>
    <w:rsid w:val="00806678"/>
    <w:rsid w:val="008071AB"/>
    <w:rsid w:val="00807FD7"/>
    <w:rsid w:val="008107B9"/>
    <w:rsid w:val="00811836"/>
    <w:rsid w:val="00814D22"/>
    <w:rsid w:val="0081550A"/>
    <w:rsid w:val="00815625"/>
    <w:rsid w:val="0081760D"/>
    <w:rsid w:val="00820A1B"/>
    <w:rsid w:val="00820AC3"/>
    <w:rsid w:val="00820C7A"/>
    <w:rsid w:val="008246E9"/>
    <w:rsid w:val="00827330"/>
    <w:rsid w:val="00834EF2"/>
    <w:rsid w:val="008362E8"/>
    <w:rsid w:val="00837A0D"/>
    <w:rsid w:val="008404F1"/>
    <w:rsid w:val="00841B07"/>
    <w:rsid w:val="00844B44"/>
    <w:rsid w:val="00845943"/>
    <w:rsid w:val="00846FD8"/>
    <w:rsid w:val="00847C23"/>
    <w:rsid w:val="008516B0"/>
    <w:rsid w:val="0085238D"/>
    <w:rsid w:val="00853DC9"/>
    <w:rsid w:val="00854F70"/>
    <w:rsid w:val="00856016"/>
    <w:rsid w:val="0085702A"/>
    <w:rsid w:val="00861C49"/>
    <w:rsid w:val="0086575F"/>
    <w:rsid w:val="008663C4"/>
    <w:rsid w:val="008669A3"/>
    <w:rsid w:val="00870BB4"/>
    <w:rsid w:val="00870D0F"/>
    <w:rsid w:val="0087151B"/>
    <w:rsid w:val="00874A7F"/>
    <w:rsid w:val="00876153"/>
    <w:rsid w:val="00876805"/>
    <w:rsid w:val="0088103E"/>
    <w:rsid w:val="00884EDB"/>
    <w:rsid w:val="008858D0"/>
    <w:rsid w:val="008868C3"/>
    <w:rsid w:val="008905C1"/>
    <w:rsid w:val="008925B9"/>
    <w:rsid w:val="0089448F"/>
    <w:rsid w:val="008961D6"/>
    <w:rsid w:val="00896531"/>
    <w:rsid w:val="0089699F"/>
    <w:rsid w:val="008973A5"/>
    <w:rsid w:val="008A238A"/>
    <w:rsid w:val="008A2A56"/>
    <w:rsid w:val="008A375B"/>
    <w:rsid w:val="008A5168"/>
    <w:rsid w:val="008A7C0F"/>
    <w:rsid w:val="008B06E3"/>
    <w:rsid w:val="008B0A7D"/>
    <w:rsid w:val="008B1CEE"/>
    <w:rsid w:val="008B2E82"/>
    <w:rsid w:val="008B43EB"/>
    <w:rsid w:val="008B72DD"/>
    <w:rsid w:val="008C0E21"/>
    <w:rsid w:val="008C2CB0"/>
    <w:rsid w:val="008C404E"/>
    <w:rsid w:val="008C44F6"/>
    <w:rsid w:val="008C47CE"/>
    <w:rsid w:val="008C4BF7"/>
    <w:rsid w:val="008C5072"/>
    <w:rsid w:val="008C50BF"/>
    <w:rsid w:val="008C650F"/>
    <w:rsid w:val="008C74FA"/>
    <w:rsid w:val="008C75BD"/>
    <w:rsid w:val="008C7B54"/>
    <w:rsid w:val="008D48E3"/>
    <w:rsid w:val="008D4B16"/>
    <w:rsid w:val="008D4CE8"/>
    <w:rsid w:val="008D7BC8"/>
    <w:rsid w:val="008E2E29"/>
    <w:rsid w:val="008E42A1"/>
    <w:rsid w:val="008E55FB"/>
    <w:rsid w:val="008E72B9"/>
    <w:rsid w:val="008F0766"/>
    <w:rsid w:val="008F230F"/>
    <w:rsid w:val="008F3A49"/>
    <w:rsid w:val="008F7DC2"/>
    <w:rsid w:val="0090123C"/>
    <w:rsid w:val="0090243B"/>
    <w:rsid w:val="00902B2C"/>
    <w:rsid w:val="00903399"/>
    <w:rsid w:val="009054AB"/>
    <w:rsid w:val="00910F5C"/>
    <w:rsid w:val="00913195"/>
    <w:rsid w:val="00916C57"/>
    <w:rsid w:val="00921CC4"/>
    <w:rsid w:val="00921CC7"/>
    <w:rsid w:val="009220E6"/>
    <w:rsid w:val="00925573"/>
    <w:rsid w:val="00926361"/>
    <w:rsid w:val="00926779"/>
    <w:rsid w:val="0092790D"/>
    <w:rsid w:val="00930D1D"/>
    <w:rsid w:val="00931395"/>
    <w:rsid w:val="0093186E"/>
    <w:rsid w:val="009339B2"/>
    <w:rsid w:val="00933B5B"/>
    <w:rsid w:val="00940BA1"/>
    <w:rsid w:val="00940C0E"/>
    <w:rsid w:val="00941793"/>
    <w:rsid w:val="00941A62"/>
    <w:rsid w:val="0094268E"/>
    <w:rsid w:val="00942E3C"/>
    <w:rsid w:val="00944636"/>
    <w:rsid w:val="0094464D"/>
    <w:rsid w:val="00945789"/>
    <w:rsid w:val="00947FC4"/>
    <w:rsid w:val="00951411"/>
    <w:rsid w:val="00952525"/>
    <w:rsid w:val="00952CBC"/>
    <w:rsid w:val="00954261"/>
    <w:rsid w:val="00957B1A"/>
    <w:rsid w:val="00967CD7"/>
    <w:rsid w:val="0097198B"/>
    <w:rsid w:val="00972416"/>
    <w:rsid w:val="009732E0"/>
    <w:rsid w:val="00975107"/>
    <w:rsid w:val="00977957"/>
    <w:rsid w:val="00977A27"/>
    <w:rsid w:val="00977ED1"/>
    <w:rsid w:val="00981022"/>
    <w:rsid w:val="00981CB4"/>
    <w:rsid w:val="009858A5"/>
    <w:rsid w:val="009862EB"/>
    <w:rsid w:val="00987D73"/>
    <w:rsid w:val="00990B59"/>
    <w:rsid w:val="0099254F"/>
    <w:rsid w:val="009A4C25"/>
    <w:rsid w:val="009A72D5"/>
    <w:rsid w:val="009B03B3"/>
    <w:rsid w:val="009B14A1"/>
    <w:rsid w:val="009B531E"/>
    <w:rsid w:val="009B5511"/>
    <w:rsid w:val="009B5860"/>
    <w:rsid w:val="009B5959"/>
    <w:rsid w:val="009B7546"/>
    <w:rsid w:val="009B7775"/>
    <w:rsid w:val="009B78C6"/>
    <w:rsid w:val="009C10CA"/>
    <w:rsid w:val="009C4351"/>
    <w:rsid w:val="009C473D"/>
    <w:rsid w:val="009C4F27"/>
    <w:rsid w:val="009C5D5A"/>
    <w:rsid w:val="009C6B90"/>
    <w:rsid w:val="009D2693"/>
    <w:rsid w:val="009D2762"/>
    <w:rsid w:val="009D37EE"/>
    <w:rsid w:val="009D62D8"/>
    <w:rsid w:val="009D7075"/>
    <w:rsid w:val="009D7508"/>
    <w:rsid w:val="009D767A"/>
    <w:rsid w:val="009D7F63"/>
    <w:rsid w:val="009E1038"/>
    <w:rsid w:val="009E197C"/>
    <w:rsid w:val="009E2378"/>
    <w:rsid w:val="009E3055"/>
    <w:rsid w:val="009E31A9"/>
    <w:rsid w:val="009E3470"/>
    <w:rsid w:val="009E3535"/>
    <w:rsid w:val="009E42C5"/>
    <w:rsid w:val="009E4EDD"/>
    <w:rsid w:val="009E5105"/>
    <w:rsid w:val="009E76E4"/>
    <w:rsid w:val="009F036D"/>
    <w:rsid w:val="009F0579"/>
    <w:rsid w:val="009F069C"/>
    <w:rsid w:val="009F32DE"/>
    <w:rsid w:val="009F3B48"/>
    <w:rsid w:val="009F44E9"/>
    <w:rsid w:val="009F4AEB"/>
    <w:rsid w:val="009F5CCC"/>
    <w:rsid w:val="00A012D2"/>
    <w:rsid w:val="00A03E45"/>
    <w:rsid w:val="00A04CD2"/>
    <w:rsid w:val="00A05CF5"/>
    <w:rsid w:val="00A05D50"/>
    <w:rsid w:val="00A05EAF"/>
    <w:rsid w:val="00A062B3"/>
    <w:rsid w:val="00A064F6"/>
    <w:rsid w:val="00A070A5"/>
    <w:rsid w:val="00A11012"/>
    <w:rsid w:val="00A1152C"/>
    <w:rsid w:val="00A120E7"/>
    <w:rsid w:val="00A13FCE"/>
    <w:rsid w:val="00A16ABB"/>
    <w:rsid w:val="00A20279"/>
    <w:rsid w:val="00A22C18"/>
    <w:rsid w:val="00A23447"/>
    <w:rsid w:val="00A25A4B"/>
    <w:rsid w:val="00A25B5A"/>
    <w:rsid w:val="00A27309"/>
    <w:rsid w:val="00A3010F"/>
    <w:rsid w:val="00A30267"/>
    <w:rsid w:val="00A32789"/>
    <w:rsid w:val="00A33FDB"/>
    <w:rsid w:val="00A35E06"/>
    <w:rsid w:val="00A40928"/>
    <w:rsid w:val="00A4151B"/>
    <w:rsid w:val="00A41AAE"/>
    <w:rsid w:val="00A427DD"/>
    <w:rsid w:val="00A4343A"/>
    <w:rsid w:val="00A44366"/>
    <w:rsid w:val="00A44582"/>
    <w:rsid w:val="00A45292"/>
    <w:rsid w:val="00A45A19"/>
    <w:rsid w:val="00A45A40"/>
    <w:rsid w:val="00A4675F"/>
    <w:rsid w:val="00A47B22"/>
    <w:rsid w:val="00A47F42"/>
    <w:rsid w:val="00A5098E"/>
    <w:rsid w:val="00A52923"/>
    <w:rsid w:val="00A53AEC"/>
    <w:rsid w:val="00A5430E"/>
    <w:rsid w:val="00A545A0"/>
    <w:rsid w:val="00A559AE"/>
    <w:rsid w:val="00A6056E"/>
    <w:rsid w:val="00A63AFC"/>
    <w:rsid w:val="00A642C8"/>
    <w:rsid w:val="00A64689"/>
    <w:rsid w:val="00A6479F"/>
    <w:rsid w:val="00A67B95"/>
    <w:rsid w:val="00A67FA7"/>
    <w:rsid w:val="00A70C83"/>
    <w:rsid w:val="00A7260E"/>
    <w:rsid w:val="00A72B2A"/>
    <w:rsid w:val="00A72BB8"/>
    <w:rsid w:val="00A73C6D"/>
    <w:rsid w:val="00A750E0"/>
    <w:rsid w:val="00A75520"/>
    <w:rsid w:val="00A7652A"/>
    <w:rsid w:val="00A8357F"/>
    <w:rsid w:val="00A8507B"/>
    <w:rsid w:val="00A852C4"/>
    <w:rsid w:val="00A85A9A"/>
    <w:rsid w:val="00A865BE"/>
    <w:rsid w:val="00A90021"/>
    <w:rsid w:val="00A90FDE"/>
    <w:rsid w:val="00A933CF"/>
    <w:rsid w:val="00A951AE"/>
    <w:rsid w:val="00A95423"/>
    <w:rsid w:val="00A95B69"/>
    <w:rsid w:val="00A9718B"/>
    <w:rsid w:val="00A9741D"/>
    <w:rsid w:val="00A975AA"/>
    <w:rsid w:val="00A97623"/>
    <w:rsid w:val="00A97B97"/>
    <w:rsid w:val="00AA01FE"/>
    <w:rsid w:val="00AA1B42"/>
    <w:rsid w:val="00AA380B"/>
    <w:rsid w:val="00AA47FD"/>
    <w:rsid w:val="00AA5083"/>
    <w:rsid w:val="00AB15D7"/>
    <w:rsid w:val="00AB1F45"/>
    <w:rsid w:val="00AB6652"/>
    <w:rsid w:val="00AC252F"/>
    <w:rsid w:val="00AC2672"/>
    <w:rsid w:val="00AC49E2"/>
    <w:rsid w:val="00AC6595"/>
    <w:rsid w:val="00AD098E"/>
    <w:rsid w:val="00AD1356"/>
    <w:rsid w:val="00AD39C2"/>
    <w:rsid w:val="00AD5002"/>
    <w:rsid w:val="00AD50B0"/>
    <w:rsid w:val="00AD5B14"/>
    <w:rsid w:val="00AD6AA3"/>
    <w:rsid w:val="00AE0C49"/>
    <w:rsid w:val="00AE0E68"/>
    <w:rsid w:val="00AE130C"/>
    <w:rsid w:val="00AE180B"/>
    <w:rsid w:val="00AE2581"/>
    <w:rsid w:val="00AE4470"/>
    <w:rsid w:val="00AE46A3"/>
    <w:rsid w:val="00AE670D"/>
    <w:rsid w:val="00AE6EF2"/>
    <w:rsid w:val="00AF1A54"/>
    <w:rsid w:val="00AF463D"/>
    <w:rsid w:val="00AF5EF4"/>
    <w:rsid w:val="00AF6745"/>
    <w:rsid w:val="00AF6CC9"/>
    <w:rsid w:val="00B00ED3"/>
    <w:rsid w:val="00B016C4"/>
    <w:rsid w:val="00B01808"/>
    <w:rsid w:val="00B03606"/>
    <w:rsid w:val="00B03F4C"/>
    <w:rsid w:val="00B115B6"/>
    <w:rsid w:val="00B12383"/>
    <w:rsid w:val="00B176A3"/>
    <w:rsid w:val="00B17B01"/>
    <w:rsid w:val="00B22548"/>
    <w:rsid w:val="00B23A5A"/>
    <w:rsid w:val="00B3030C"/>
    <w:rsid w:val="00B319A0"/>
    <w:rsid w:val="00B32285"/>
    <w:rsid w:val="00B32677"/>
    <w:rsid w:val="00B32EAA"/>
    <w:rsid w:val="00B332D0"/>
    <w:rsid w:val="00B365D9"/>
    <w:rsid w:val="00B36E10"/>
    <w:rsid w:val="00B36FDE"/>
    <w:rsid w:val="00B379F1"/>
    <w:rsid w:val="00B37E33"/>
    <w:rsid w:val="00B469C5"/>
    <w:rsid w:val="00B50B4D"/>
    <w:rsid w:val="00B516B4"/>
    <w:rsid w:val="00B52392"/>
    <w:rsid w:val="00B52489"/>
    <w:rsid w:val="00B53A5E"/>
    <w:rsid w:val="00B551D2"/>
    <w:rsid w:val="00B5738B"/>
    <w:rsid w:val="00B57FEA"/>
    <w:rsid w:val="00B61567"/>
    <w:rsid w:val="00B61C98"/>
    <w:rsid w:val="00B63474"/>
    <w:rsid w:val="00B63AAF"/>
    <w:rsid w:val="00B65794"/>
    <w:rsid w:val="00B709E2"/>
    <w:rsid w:val="00B713DA"/>
    <w:rsid w:val="00B7249E"/>
    <w:rsid w:val="00B73878"/>
    <w:rsid w:val="00B741FE"/>
    <w:rsid w:val="00B77A07"/>
    <w:rsid w:val="00B77EC0"/>
    <w:rsid w:val="00B80E9E"/>
    <w:rsid w:val="00B84CA1"/>
    <w:rsid w:val="00B85E17"/>
    <w:rsid w:val="00B86585"/>
    <w:rsid w:val="00B87C08"/>
    <w:rsid w:val="00B90604"/>
    <w:rsid w:val="00B90639"/>
    <w:rsid w:val="00B914F8"/>
    <w:rsid w:val="00B92792"/>
    <w:rsid w:val="00B92986"/>
    <w:rsid w:val="00B94926"/>
    <w:rsid w:val="00B9501B"/>
    <w:rsid w:val="00B95534"/>
    <w:rsid w:val="00B95E6B"/>
    <w:rsid w:val="00B961AA"/>
    <w:rsid w:val="00B96598"/>
    <w:rsid w:val="00BA1240"/>
    <w:rsid w:val="00BA13B7"/>
    <w:rsid w:val="00BA1CC5"/>
    <w:rsid w:val="00BA514D"/>
    <w:rsid w:val="00BA664A"/>
    <w:rsid w:val="00BB3603"/>
    <w:rsid w:val="00BC16F4"/>
    <w:rsid w:val="00BC1C89"/>
    <w:rsid w:val="00BD0438"/>
    <w:rsid w:val="00BD0701"/>
    <w:rsid w:val="00BD660A"/>
    <w:rsid w:val="00BD6C7F"/>
    <w:rsid w:val="00BE1A6D"/>
    <w:rsid w:val="00BE1B7E"/>
    <w:rsid w:val="00BE1FD5"/>
    <w:rsid w:val="00BE2476"/>
    <w:rsid w:val="00BE315B"/>
    <w:rsid w:val="00BE38EF"/>
    <w:rsid w:val="00BE69BA"/>
    <w:rsid w:val="00BF04D9"/>
    <w:rsid w:val="00BF2321"/>
    <w:rsid w:val="00BF2C41"/>
    <w:rsid w:val="00BF681D"/>
    <w:rsid w:val="00BF694B"/>
    <w:rsid w:val="00BF6CF0"/>
    <w:rsid w:val="00BF6F8B"/>
    <w:rsid w:val="00BF7FB5"/>
    <w:rsid w:val="00C00AD6"/>
    <w:rsid w:val="00C021F6"/>
    <w:rsid w:val="00C04FC0"/>
    <w:rsid w:val="00C053A2"/>
    <w:rsid w:val="00C0631D"/>
    <w:rsid w:val="00C06873"/>
    <w:rsid w:val="00C111B0"/>
    <w:rsid w:val="00C11950"/>
    <w:rsid w:val="00C15198"/>
    <w:rsid w:val="00C16666"/>
    <w:rsid w:val="00C20195"/>
    <w:rsid w:val="00C20FC8"/>
    <w:rsid w:val="00C2242F"/>
    <w:rsid w:val="00C234A1"/>
    <w:rsid w:val="00C23C3D"/>
    <w:rsid w:val="00C26526"/>
    <w:rsid w:val="00C32F7E"/>
    <w:rsid w:val="00C331E7"/>
    <w:rsid w:val="00C34F8F"/>
    <w:rsid w:val="00C367C6"/>
    <w:rsid w:val="00C40C6A"/>
    <w:rsid w:val="00C429CD"/>
    <w:rsid w:val="00C43A0C"/>
    <w:rsid w:val="00C46676"/>
    <w:rsid w:val="00C513DB"/>
    <w:rsid w:val="00C5357F"/>
    <w:rsid w:val="00C5468C"/>
    <w:rsid w:val="00C54948"/>
    <w:rsid w:val="00C54D3A"/>
    <w:rsid w:val="00C55836"/>
    <w:rsid w:val="00C577A9"/>
    <w:rsid w:val="00C601F8"/>
    <w:rsid w:val="00C62254"/>
    <w:rsid w:val="00C62276"/>
    <w:rsid w:val="00C62E47"/>
    <w:rsid w:val="00C676B8"/>
    <w:rsid w:val="00C67F51"/>
    <w:rsid w:val="00C701AE"/>
    <w:rsid w:val="00C73DC5"/>
    <w:rsid w:val="00C7445A"/>
    <w:rsid w:val="00C74618"/>
    <w:rsid w:val="00C746FB"/>
    <w:rsid w:val="00C747DF"/>
    <w:rsid w:val="00C749BE"/>
    <w:rsid w:val="00C758AD"/>
    <w:rsid w:val="00C75D26"/>
    <w:rsid w:val="00C806E7"/>
    <w:rsid w:val="00C83BCC"/>
    <w:rsid w:val="00C84166"/>
    <w:rsid w:val="00C849BC"/>
    <w:rsid w:val="00C8528E"/>
    <w:rsid w:val="00C86F5D"/>
    <w:rsid w:val="00C87576"/>
    <w:rsid w:val="00C876C1"/>
    <w:rsid w:val="00C9287B"/>
    <w:rsid w:val="00C929A0"/>
    <w:rsid w:val="00C945B6"/>
    <w:rsid w:val="00C94978"/>
    <w:rsid w:val="00C94BA5"/>
    <w:rsid w:val="00C94FE6"/>
    <w:rsid w:val="00C954D8"/>
    <w:rsid w:val="00C955EC"/>
    <w:rsid w:val="00C9649B"/>
    <w:rsid w:val="00C96918"/>
    <w:rsid w:val="00C97042"/>
    <w:rsid w:val="00CA1143"/>
    <w:rsid w:val="00CA4396"/>
    <w:rsid w:val="00CA554E"/>
    <w:rsid w:val="00CA56B7"/>
    <w:rsid w:val="00CA749E"/>
    <w:rsid w:val="00CB00E6"/>
    <w:rsid w:val="00CB2467"/>
    <w:rsid w:val="00CB27E0"/>
    <w:rsid w:val="00CB3F3C"/>
    <w:rsid w:val="00CC2EF3"/>
    <w:rsid w:val="00CC6D5C"/>
    <w:rsid w:val="00CD0E8E"/>
    <w:rsid w:val="00CD1DAD"/>
    <w:rsid w:val="00CD5DE8"/>
    <w:rsid w:val="00CD7AF3"/>
    <w:rsid w:val="00CE0A84"/>
    <w:rsid w:val="00CE12BE"/>
    <w:rsid w:val="00CE26AC"/>
    <w:rsid w:val="00CE2BA7"/>
    <w:rsid w:val="00CE2F3E"/>
    <w:rsid w:val="00CE3E48"/>
    <w:rsid w:val="00CE4B1C"/>
    <w:rsid w:val="00CE4CEA"/>
    <w:rsid w:val="00CE68C7"/>
    <w:rsid w:val="00CE7B85"/>
    <w:rsid w:val="00CF0D76"/>
    <w:rsid w:val="00CF0D97"/>
    <w:rsid w:val="00CF3518"/>
    <w:rsid w:val="00CF3F49"/>
    <w:rsid w:val="00CF4596"/>
    <w:rsid w:val="00CF5648"/>
    <w:rsid w:val="00CF5FBA"/>
    <w:rsid w:val="00CF6F43"/>
    <w:rsid w:val="00D00D4F"/>
    <w:rsid w:val="00D0347C"/>
    <w:rsid w:val="00D07112"/>
    <w:rsid w:val="00D07BC2"/>
    <w:rsid w:val="00D07E60"/>
    <w:rsid w:val="00D13621"/>
    <w:rsid w:val="00D20D7B"/>
    <w:rsid w:val="00D21D07"/>
    <w:rsid w:val="00D2293F"/>
    <w:rsid w:val="00D23796"/>
    <w:rsid w:val="00D246FB"/>
    <w:rsid w:val="00D24CE5"/>
    <w:rsid w:val="00D2555E"/>
    <w:rsid w:val="00D27C6C"/>
    <w:rsid w:val="00D27D8E"/>
    <w:rsid w:val="00D32060"/>
    <w:rsid w:val="00D32760"/>
    <w:rsid w:val="00D34F77"/>
    <w:rsid w:val="00D359C1"/>
    <w:rsid w:val="00D37794"/>
    <w:rsid w:val="00D41831"/>
    <w:rsid w:val="00D41B4D"/>
    <w:rsid w:val="00D4275D"/>
    <w:rsid w:val="00D4303B"/>
    <w:rsid w:val="00D47D96"/>
    <w:rsid w:val="00D50365"/>
    <w:rsid w:val="00D50503"/>
    <w:rsid w:val="00D530BB"/>
    <w:rsid w:val="00D53ACD"/>
    <w:rsid w:val="00D54088"/>
    <w:rsid w:val="00D5546D"/>
    <w:rsid w:val="00D61251"/>
    <w:rsid w:val="00D61409"/>
    <w:rsid w:val="00D624CE"/>
    <w:rsid w:val="00D6258E"/>
    <w:rsid w:val="00D62E05"/>
    <w:rsid w:val="00D6309E"/>
    <w:rsid w:val="00D645A8"/>
    <w:rsid w:val="00D66769"/>
    <w:rsid w:val="00D66A05"/>
    <w:rsid w:val="00D70D8E"/>
    <w:rsid w:val="00D7208B"/>
    <w:rsid w:val="00D73208"/>
    <w:rsid w:val="00D73856"/>
    <w:rsid w:val="00D75AF8"/>
    <w:rsid w:val="00D77670"/>
    <w:rsid w:val="00D818FD"/>
    <w:rsid w:val="00D81B79"/>
    <w:rsid w:val="00D8421D"/>
    <w:rsid w:val="00D84A14"/>
    <w:rsid w:val="00D84B4A"/>
    <w:rsid w:val="00D8626C"/>
    <w:rsid w:val="00D86951"/>
    <w:rsid w:val="00D86EC7"/>
    <w:rsid w:val="00D87DDF"/>
    <w:rsid w:val="00D940F0"/>
    <w:rsid w:val="00D9598F"/>
    <w:rsid w:val="00D969D2"/>
    <w:rsid w:val="00DA3F8C"/>
    <w:rsid w:val="00DA6113"/>
    <w:rsid w:val="00DA64A4"/>
    <w:rsid w:val="00DA7125"/>
    <w:rsid w:val="00DA7386"/>
    <w:rsid w:val="00DB021B"/>
    <w:rsid w:val="00DB0349"/>
    <w:rsid w:val="00DB07B8"/>
    <w:rsid w:val="00DB0A14"/>
    <w:rsid w:val="00DB3F09"/>
    <w:rsid w:val="00DB5D03"/>
    <w:rsid w:val="00DB746F"/>
    <w:rsid w:val="00DC12C8"/>
    <w:rsid w:val="00DC3A79"/>
    <w:rsid w:val="00DC59AF"/>
    <w:rsid w:val="00DC6697"/>
    <w:rsid w:val="00DC6CAE"/>
    <w:rsid w:val="00DD0D83"/>
    <w:rsid w:val="00DD121B"/>
    <w:rsid w:val="00DD2D80"/>
    <w:rsid w:val="00DE0217"/>
    <w:rsid w:val="00DE252A"/>
    <w:rsid w:val="00DE2E87"/>
    <w:rsid w:val="00DE5012"/>
    <w:rsid w:val="00DE70C5"/>
    <w:rsid w:val="00DF23EF"/>
    <w:rsid w:val="00DF3A85"/>
    <w:rsid w:val="00DF3F87"/>
    <w:rsid w:val="00DF50B7"/>
    <w:rsid w:val="00DF5BEC"/>
    <w:rsid w:val="00DF62C6"/>
    <w:rsid w:val="00DF78F7"/>
    <w:rsid w:val="00E0061C"/>
    <w:rsid w:val="00E00825"/>
    <w:rsid w:val="00E00DA6"/>
    <w:rsid w:val="00E04A52"/>
    <w:rsid w:val="00E05CA8"/>
    <w:rsid w:val="00E07115"/>
    <w:rsid w:val="00E07E74"/>
    <w:rsid w:val="00E07F29"/>
    <w:rsid w:val="00E10A69"/>
    <w:rsid w:val="00E113E3"/>
    <w:rsid w:val="00E12692"/>
    <w:rsid w:val="00E14763"/>
    <w:rsid w:val="00E16C84"/>
    <w:rsid w:val="00E1708E"/>
    <w:rsid w:val="00E17D8A"/>
    <w:rsid w:val="00E2040C"/>
    <w:rsid w:val="00E2165C"/>
    <w:rsid w:val="00E21838"/>
    <w:rsid w:val="00E25723"/>
    <w:rsid w:val="00E261A2"/>
    <w:rsid w:val="00E27648"/>
    <w:rsid w:val="00E31B70"/>
    <w:rsid w:val="00E31C4E"/>
    <w:rsid w:val="00E31E42"/>
    <w:rsid w:val="00E33A4C"/>
    <w:rsid w:val="00E3593D"/>
    <w:rsid w:val="00E362D4"/>
    <w:rsid w:val="00E3642A"/>
    <w:rsid w:val="00E37E93"/>
    <w:rsid w:val="00E37FED"/>
    <w:rsid w:val="00E444C0"/>
    <w:rsid w:val="00E46EA8"/>
    <w:rsid w:val="00E50746"/>
    <w:rsid w:val="00E52F2B"/>
    <w:rsid w:val="00E54DE9"/>
    <w:rsid w:val="00E5697A"/>
    <w:rsid w:val="00E57914"/>
    <w:rsid w:val="00E639FA"/>
    <w:rsid w:val="00E648A8"/>
    <w:rsid w:val="00E64FDD"/>
    <w:rsid w:val="00E71F3C"/>
    <w:rsid w:val="00E721B8"/>
    <w:rsid w:val="00E726B6"/>
    <w:rsid w:val="00E729F6"/>
    <w:rsid w:val="00E743F6"/>
    <w:rsid w:val="00E745F4"/>
    <w:rsid w:val="00E76757"/>
    <w:rsid w:val="00E76B43"/>
    <w:rsid w:val="00E77365"/>
    <w:rsid w:val="00E774BE"/>
    <w:rsid w:val="00E81B94"/>
    <w:rsid w:val="00E83F08"/>
    <w:rsid w:val="00E845BB"/>
    <w:rsid w:val="00E86FB7"/>
    <w:rsid w:val="00E871CC"/>
    <w:rsid w:val="00E87767"/>
    <w:rsid w:val="00E92342"/>
    <w:rsid w:val="00E92A74"/>
    <w:rsid w:val="00E95EA4"/>
    <w:rsid w:val="00EA0656"/>
    <w:rsid w:val="00EA1C02"/>
    <w:rsid w:val="00EA21DB"/>
    <w:rsid w:val="00EA4CFC"/>
    <w:rsid w:val="00EA50C6"/>
    <w:rsid w:val="00EA6CF3"/>
    <w:rsid w:val="00EA6DAC"/>
    <w:rsid w:val="00EA73FF"/>
    <w:rsid w:val="00EB1DDC"/>
    <w:rsid w:val="00EB28EF"/>
    <w:rsid w:val="00EB2E92"/>
    <w:rsid w:val="00EB4AC9"/>
    <w:rsid w:val="00EB5C90"/>
    <w:rsid w:val="00EC142D"/>
    <w:rsid w:val="00EC2158"/>
    <w:rsid w:val="00EC267B"/>
    <w:rsid w:val="00EC4445"/>
    <w:rsid w:val="00EC45E0"/>
    <w:rsid w:val="00EC7B1A"/>
    <w:rsid w:val="00ED0442"/>
    <w:rsid w:val="00ED056D"/>
    <w:rsid w:val="00ED0FA8"/>
    <w:rsid w:val="00ED1A6D"/>
    <w:rsid w:val="00ED2E87"/>
    <w:rsid w:val="00ED319B"/>
    <w:rsid w:val="00ED37CD"/>
    <w:rsid w:val="00ED397D"/>
    <w:rsid w:val="00ED54CA"/>
    <w:rsid w:val="00ED552C"/>
    <w:rsid w:val="00ED6ACE"/>
    <w:rsid w:val="00ED6DEC"/>
    <w:rsid w:val="00ED6DFC"/>
    <w:rsid w:val="00ED7B53"/>
    <w:rsid w:val="00EE13F6"/>
    <w:rsid w:val="00EE37C9"/>
    <w:rsid w:val="00EE4077"/>
    <w:rsid w:val="00EE61A3"/>
    <w:rsid w:val="00EE7EF0"/>
    <w:rsid w:val="00EE7FD0"/>
    <w:rsid w:val="00EF0256"/>
    <w:rsid w:val="00EF1A25"/>
    <w:rsid w:val="00EF1BD9"/>
    <w:rsid w:val="00EF4261"/>
    <w:rsid w:val="00EF6B3C"/>
    <w:rsid w:val="00F0467E"/>
    <w:rsid w:val="00F069B2"/>
    <w:rsid w:val="00F06FC0"/>
    <w:rsid w:val="00F077FA"/>
    <w:rsid w:val="00F106CE"/>
    <w:rsid w:val="00F16FAE"/>
    <w:rsid w:val="00F202BF"/>
    <w:rsid w:val="00F214A7"/>
    <w:rsid w:val="00F224D9"/>
    <w:rsid w:val="00F24CB2"/>
    <w:rsid w:val="00F2662D"/>
    <w:rsid w:val="00F308E2"/>
    <w:rsid w:val="00F3335D"/>
    <w:rsid w:val="00F33BD4"/>
    <w:rsid w:val="00F343A9"/>
    <w:rsid w:val="00F344B3"/>
    <w:rsid w:val="00F36F20"/>
    <w:rsid w:val="00F37D9E"/>
    <w:rsid w:val="00F405EB"/>
    <w:rsid w:val="00F41565"/>
    <w:rsid w:val="00F445B9"/>
    <w:rsid w:val="00F46B54"/>
    <w:rsid w:val="00F50C1A"/>
    <w:rsid w:val="00F513E9"/>
    <w:rsid w:val="00F53DBF"/>
    <w:rsid w:val="00F54F88"/>
    <w:rsid w:val="00F5551C"/>
    <w:rsid w:val="00F55636"/>
    <w:rsid w:val="00F60C93"/>
    <w:rsid w:val="00F6416D"/>
    <w:rsid w:val="00F66643"/>
    <w:rsid w:val="00F66B78"/>
    <w:rsid w:val="00F71A41"/>
    <w:rsid w:val="00F730F1"/>
    <w:rsid w:val="00F768E0"/>
    <w:rsid w:val="00F76F9B"/>
    <w:rsid w:val="00F80C6A"/>
    <w:rsid w:val="00F8160F"/>
    <w:rsid w:val="00F81B83"/>
    <w:rsid w:val="00F836AA"/>
    <w:rsid w:val="00F8383D"/>
    <w:rsid w:val="00F83A39"/>
    <w:rsid w:val="00F852A0"/>
    <w:rsid w:val="00F85528"/>
    <w:rsid w:val="00F855D7"/>
    <w:rsid w:val="00F85C52"/>
    <w:rsid w:val="00F9037F"/>
    <w:rsid w:val="00F927E0"/>
    <w:rsid w:val="00F9292D"/>
    <w:rsid w:val="00F95DA3"/>
    <w:rsid w:val="00F96EFC"/>
    <w:rsid w:val="00FA0136"/>
    <w:rsid w:val="00FA097E"/>
    <w:rsid w:val="00FA0D05"/>
    <w:rsid w:val="00FA41D9"/>
    <w:rsid w:val="00FA431C"/>
    <w:rsid w:val="00FA624C"/>
    <w:rsid w:val="00FA7485"/>
    <w:rsid w:val="00FB01CB"/>
    <w:rsid w:val="00FB1354"/>
    <w:rsid w:val="00FB1E07"/>
    <w:rsid w:val="00FB2441"/>
    <w:rsid w:val="00FB2835"/>
    <w:rsid w:val="00FB3E11"/>
    <w:rsid w:val="00FB3F63"/>
    <w:rsid w:val="00FB4C01"/>
    <w:rsid w:val="00FB5320"/>
    <w:rsid w:val="00FC2897"/>
    <w:rsid w:val="00FC2B7E"/>
    <w:rsid w:val="00FC3B50"/>
    <w:rsid w:val="00FC4199"/>
    <w:rsid w:val="00FC7D7F"/>
    <w:rsid w:val="00FD3CA4"/>
    <w:rsid w:val="00FD4524"/>
    <w:rsid w:val="00FD48F0"/>
    <w:rsid w:val="00FD740E"/>
    <w:rsid w:val="00FE0B64"/>
    <w:rsid w:val="00FE1538"/>
    <w:rsid w:val="00FE2841"/>
    <w:rsid w:val="00FE47FD"/>
    <w:rsid w:val="00FE55EE"/>
    <w:rsid w:val="00FE627E"/>
    <w:rsid w:val="00FF0557"/>
    <w:rsid w:val="00FF7875"/>
    <w:rsid w:val="00FF7C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colormru v:ext="edit" colors="#fcf,#eaeaea"/>
    </o:shapedefaults>
    <o:shapelayout v:ext="edit">
      <o:idmap v:ext="edit" data="1"/>
    </o:shapelayout>
  </w:shapeDefaults>
  <w:decimalSymbol w:val=","/>
  <w:listSeparator w:val=";"/>
  <w14:docId w14:val="01A03BEF"/>
  <w15:docId w15:val="{9C67312C-59B2-40A9-B65A-FBDC764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de-DE" w:eastAsia="de-DE"/>
    </w:rPr>
  </w:style>
  <w:style w:type="paragraph" w:styleId="Nadpis1">
    <w:name w:val="heading 1"/>
    <w:basedOn w:val="Normln"/>
    <w:next w:val="Normln"/>
    <w:qFormat/>
    <w:pPr>
      <w:keepNext/>
      <w:outlineLvl w:val="0"/>
    </w:pPr>
    <w:rPr>
      <w:rFonts w:ascii="Arial" w:hAnsi="Arial"/>
      <w:b/>
      <w:sz w:val="22"/>
    </w:rPr>
  </w:style>
  <w:style w:type="paragraph" w:styleId="Nadpis2">
    <w:name w:val="heading 2"/>
    <w:basedOn w:val="Normln"/>
    <w:next w:val="Normln"/>
    <w:qFormat/>
    <w:pPr>
      <w:keepNext/>
      <w:tabs>
        <w:tab w:val="left" w:pos="567"/>
        <w:tab w:val="left" w:pos="2835"/>
      </w:tabs>
      <w:ind w:right="1984"/>
      <w:jc w:val="both"/>
      <w:outlineLvl w:val="1"/>
    </w:pPr>
    <w:rPr>
      <w:rFonts w:ascii="Arial" w:hAnsi="Arial"/>
      <w:b/>
      <w:sz w:val="22"/>
    </w:rPr>
  </w:style>
  <w:style w:type="paragraph" w:styleId="Nadpis3">
    <w:name w:val="heading 3"/>
    <w:basedOn w:val="Normln"/>
    <w:next w:val="Normln"/>
    <w:qFormat/>
    <w:pPr>
      <w:keepNext/>
      <w:outlineLvl w:val="2"/>
    </w:pPr>
    <w:rPr>
      <w:rFonts w:ascii="Arial" w:hAnsi="Arial"/>
      <w:b/>
      <w:sz w:val="18"/>
    </w:rPr>
  </w:style>
  <w:style w:type="paragraph" w:styleId="Nadpis4">
    <w:name w:val="heading 4"/>
    <w:basedOn w:val="Normln"/>
    <w:next w:val="Normln"/>
    <w:qFormat/>
    <w:pPr>
      <w:keepNext/>
      <w:outlineLvl w:val="3"/>
    </w:pPr>
    <w:rPr>
      <w:rFonts w:ascii="Arial" w:hAnsi="Arial"/>
      <w:b/>
      <w:i/>
      <w:sz w:val="22"/>
    </w:rPr>
  </w:style>
  <w:style w:type="paragraph" w:styleId="Nadpis5">
    <w:name w:val="heading 5"/>
    <w:basedOn w:val="Normln"/>
    <w:next w:val="Normln"/>
    <w:qFormat/>
    <w:pPr>
      <w:keepNext/>
      <w:outlineLvl w:val="4"/>
    </w:pPr>
    <w:rPr>
      <w:rFonts w:ascii="Arial" w:hAnsi="Arial"/>
      <w:b/>
      <w:sz w:val="36"/>
    </w:rPr>
  </w:style>
  <w:style w:type="paragraph" w:styleId="Nadpis6">
    <w:name w:val="heading 6"/>
    <w:basedOn w:val="Normln"/>
    <w:next w:val="Normln"/>
    <w:qFormat/>
    <w:pPr>
      <w:keepNext/>
      <w:tabs>
        <w:tab w:val="left" w:pos="4111"/>
        <w:tab w:val="left" w:pos="5670"/>
        <w:tab w:val="left" w:pos="8222"/>
      </w:tabs>
      <w:spacing w:after="120"/>
      <w:ind w:right="-143"/>
      <w:jc w:val="center"/>
      <w:outlineLvl w:val="5"/>
    </w:pPr>
    <w:rPr>
      <w:rFonts w:ascii="Arial" w:hAnsi="Arial"/>
      <w:b/>
      <w:lang w:val="en-GB"/>
    </w:rPr>
  </w:style>
  <w:style w:type="paragraph" w:styleId="Nadpis7">
    <w:name w:val="heading 7"/>
    <w:basedOn w:val="Normln"/>
    <w:next w:val="Normln"/>
    <w:qFormat/>
    <w:pPr>
      <w:keepNext/>
      <w:tabs>
        <w:tab w:val="left" w:pos="4111"/>
        <w:tab w:val="left" w:pos="5670"/>
        <w:tab w:val="left" w:pos="8222"/>
      </w:tabs>
      <w:spacing w:after="120"/>
      <w:ind w:right="-143"/>
      <w:outlineLvl w:val="6"/>
    </w:pPr>
    <w:rPr>
      <w:rFonts w:ascii="Arial" w:hAnsi="Arial"/>
      <w:b/>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ind w:right="1984"/>
      <w:jc w:val="both"/>
    </w:pPr>
    <w:rPr>
      <w:rFonts w:ascii="Arial" w:hAnsi="Arial"/>
      <w:sz w:val="22"/>
    </w:rPr>
  </w:style>
  <w:style w:type="character" w:styleId="Hypertextovodkaz">
    <w:name w:val="Hyperlink"/>
    <w:rPr>
      <w:color w:val="0000FF"/>
      <w:u w:val="single"/>
    </w:rPr>
  </w:style>
  <w:style w:type="paragraph" w:styleId="Zkladntext2">
    <w:name w:val="Body Text 2"/>
    <w:basedOn w:val="Normln"/>
    <w:pPr>
      <w:jc w:val="both"/>
    </w:pPr>
    <w:rPr>
      <w:rFonts w:ascii="Arial" w:hAnsi="Arial"/>
      <w:sz w:val="22"/>
      <w:lang w:val="en-GB"/>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Nzev">
    <w:name w:val="Title"/>
    <w:basedOn w:val="Normln"/>
    <w:qFormat/>
    <w:pPr>
      <w:jc w:val="center"/>
    </w:pPr>
    <w:rPr>
      <w:rFonts w:ascii="Arial" w:hAnsi="Arial"/>
      <w:b/>
      <w:sz w:val="40"/>
    </w:rPr>
  </w:style>
  <w:style w:type="table" w:styleId="Mkatabulky">
    <w:name w:val="Table Grid"/>
    <w:basedOn w:val="Normlntabulka"/>
    <w:rsid w:val="004A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D0701"/>
    <w:rPr>
      <w:rFonts w:ascii="Tahoma" w:hAnsi="Tahoma" w:cs="Tahoma"/>
      <w:sz w:val="16"/>
      <w:szCs w:val="16"/>
    </w:rPr>
  </w:style>
  <w:style w:type="paragraph" w:customStyle="1" w:styleId="Zkladntext21">
    <w:name w:val="Základní text 21"/>
    <w:basedOn w:val="Normln"/>
    <w:rsid w:val="00AE130C"/>
    <w:pPr>
      <w:tabs>
        <w:tab w:val="left" w:pos="720"/>
      </w:tabs>
      <w:spacing w:before="120" w:line="240" w:lineRule="atLeast"/>
      <w:ind w:left="2977" w:hanging="425"/>
      <w:jc w:val="both"/>
    </w:pPr>
    <w:rPr>
      <w:rFonts w:ascii="Arial" w:hAnsi="Arial"/>
      <w:color w:val="000000"/>
      <w:sz w:val="24"/>
      <w:lang w:eastAsia="fr-FR"/>
    </w:rPr>
  </w:style>
  <w:style w:type="character" w:styleId="slostrnky">
    <w:name w:val="page number"/>
    <w:basedOn w:val="Standardnpsmoodstavce"/>
    <w:rsid w:val="00CE12BE"/>
  </w:style>
  <w:style w:type="paragraph" w:styleId="Zkladntextodsazen">
    <w:name w:val="Body Text Indent"/>
    <w:basedOn w:val="Normln"/>
    <w:rsid w:val="00711A58"/>
    <w:pPr>
      <w:spacing w:after="120"/>
      <w:ind w:left="283"/>
    </w:pPr>
  </w:style>
  <w:style w:type="paragraph" w:styleId="Zkladntextodsazen2">
    <w:name w:val="Body Text Indent 2"/>
    <w:basedOn w:val="Normln"/>
    <w:rsid w:val="00CB3F3C"/>
    <w:pPr>
      <w:spacing w:after="120" w:line="480" w:lineRule="auto"/>
      <w:ind w:left="283"/>
    </w:pPr>
  </w:style>
  <w:style w:type="character" w:customStyle="1" w:styleId="Hyperlink1">
    <w:name w:val="Hyperlink1"/>
    <w:rsid w:val="00155A22"/>
    <w:rPr>
      <w:rFonts w:ascii="Times New Roman" w:hAnsi="Times New Roman" w:cs="Times New Roman"/>
      <w:color w:val="0000FF"/>
      <w:u w:val="single"/>
    </w:rPr>
  </w:style>
  <w:style w:type="paragraph" w:styleId="Zkladntextodsazen3">
    <w:name w:val="Body Text Indent 3"/>
    <w:basedOn w:val="Normln"/>
    <w:rsid w:val="004A0569"/>
    <w:pPr>
      <w:tabs>
        <w:tab w:val="left" w:pos="360"/>
        <w:tab w:val="left" w:pos="3119"/>
      </w:tabs>
      <w:spacing w:before="120"/>
      <w:ind w:left="360"/>
      <w:jc w:val="both"/>
    </w:pPr>
    <w:rPr>
      <w:rFonts w:ascii="Arial" w:hAnsi="Arial" w:cs="Arial"/>
      <w:color w:val="000000"/>
      <w:sz w:val="24"/>
      <w:szCs w:val="24"/>
      <w:lang w:val="en-US" w:eastAsia="fr-FR"/>
    </w:rPr>
  </w:style>
  <w:style w:type="character" w:customStyle="1" w:styleId="BodyTextChar">
    <w:name w:val="Body Text Char"/>
    <w:semiHidden/>
    <w:rsid w:val="004A0569"/>
    <w:rPr>
      <w:rFonts w:ascii="Arial" w:hAnsi="Arial" w:cs="Arial"/>
      <w:sz w:val="24"/>
      <w:szCs w:val="24"/>
      <w:lang w:val="fr-FR" w:eastAsia="fr-FR"/>
    </w:rPr>
  </w:style>
  <w:style w:type="paragraph" w:customStyle="1" w:styleId="Paragraphedeliste1">
    <w:name w:val="Paragraphe de liste1"/>
    <w:basedOn w:val="Normln"/>
    <w:uiPriority w:val="34"/>
    <w:qFormat/>
    <w:rsid w:val="007D5020"/>
    <w:pPr>
      <w:ind w:left="708"/>
    </w:pPr>
    <w:rPr>
      <w:rFonts w:ascii="Arial" w:hAnsi="Arial" w:cs="Arial"/>
      <w:sz w:val="24"/>
      <w:szCs w:val="24"/>
      <w:lang w:val="fr-FR" w:eastAsia="fr-FR"/>
    </w:rPr>
  </w:style>
  <w:style w:type="character" w:customStyle="1" w:styleId="ZpatChar">
    <w:name w:val="Zápatí Char"/>
    <w:link w:val="Zpat"/>
    <w:rsid w:val="007C0C0A"/>
    <w:rPr>
      <w:lang w:val="de-DE" w:eastAsia="de-DE"/>
    </w:rPr>
  </w:style>
  <w:style w:type="paragraph" w:styleId="Normlnweb">
    <w:name w:val="Normal (Web)"/>
    <w:basedOn w:val="Normln"/>
    <w:rsid w:val="00E83F08"/>
    <w:pPr>
      <w:spacing w:before="100" w:beforeAutospacing="1" w:after="100" w:afterAutospacing="1"/>
    </w:pPr>
    <w:rPr>
      <w:sz w:val="24"/>
      <w:szCs w:val="24"/>
      <w:lang w:val="cs-CZ" w:eastAsia="cs-CZ"/>
    </w:rPr>
  </w:style>
  <w:style w:type="paragraph" w:customStyle="1" w:styleId="Default">
    <w:name w:val="Default"/>
    <w:rsid w:val="00DE5012"/>
    <w:pPr>
      <w:autoSpaceDE w:val="0"/>
      <w:autoSpaceDN w:val="0"/>
      <w:adjustRightInd w:val="0"/>
    </w:pPr>
    <w:rPr>
      <w:rFonts w:ascii="Arial" w:hAnsi="Arial" w:cs="Arial"/>
      <w:color w:val="000000"/>
      <w:sz w:val="24"/>
      <w:szCs w:val="24"/>
      <w:lang w:val="cs-CZ" w:eastAsia="cs-CZ"/>
    </w:rPr>
  </w:style>
  <w:style w:type="character" w:customStyle="1" w:styleId="Nevyeenzmnka">
    <w:name w:val="Nevyřešená zmínka"/>
    <w:uiPriority w:val="99"/>
    <w:semiHidden/>
    <w:unhideWhenUsed/>
    <w:rsid w:val="003239C7"/>
    <w:rPr>
      <w:color w:val="605E5C"/>
      <w:shd w:val="clear" w:color="auto" w:fill="E1DFDD"/>
    </w:rPr>
  </w:style>
  <w:style w:type="paragraph" w:styleId="Revize">
    <w:name w:val="Revision"/>
    <w:hidden/>
    <w:uiPriority w:val="99"/>
    <w:semiHidden/>
    <w:rsid w:val="00A64689"/>
    <w:rPr>
      <w:lang w:val="de-DE" w:eastAsia="de-DE"/>
    </w:rPr>
  </w:style>
  <w:style w:type="character" w:styleId="Odkaznakoment">
    <w:name w:val="annotation reference"/>
    <w:basedOn w:val="Standardnpsmoodstavce"/>
    <w:rsid w:val="00A64689"/>
    <w:rPr>
      <w:sz w:val="16"/>
      <w:szCs w:val="16"/>
    </w:rPr>
  </w:style>
  <w:style w:type="paragraph" w:styleId="Textkomente">
    <w:name w:val="annotation text"/>
    <w:basedOn w:val="Normln"/>
    <w:link w:val="TextkomenteChar"/>
    <w:rsid w:val="00A64689"/>
  </w:style>
  <w:style w:type="character" w:customStyle="1" w:styleId="TextkomenteChar">
    <w:name w:val="Text komentáře Char"/>
    <w:basedOn w:val="Standardnpsmoodstavce"/>
    <w:link w:val="Textkomente"/>
    <w:rsid w:val="00A64689"/>
    <w:rPr>
      <w:lang w:val="de-DE" w:eastAsia="de-DE"/>
    </w:rPr>
  </w:style>
  <w:style w:type="paragraph" w:styleId="Pedmtkomente">
    <w:name w:val="annotation subject"/>
    <w:basedOn w:val="Textkomente"/>
    <w:next w:val="Textkomente"/>
    <w:link w:val="PedmtkomenteChar"/>
    <w:rsid w:val="00A64689"/>
    <w:rPr>
      <w:b/>
      <w:bCs/>
    </w:rPr>
  </w:style>
  <w:style w:type="character" w:customStyle="1" w:styleId="PedmtkomenteChar">
    <w:name w:val="Předmět komentáře Char"/>
    <w:basedOn w:val="TextkomenteChar"/>
    <w:link w:val="Pedmtkomente"/>
    <w:rsid w:val="00A64689"/>
    <w:rPr>
      <w:b/>
      <w:bCs/>
      <w:lang w:val="de-DE" w:eastAsia="de-DE"/>
    </w:rPr>
  </w:style>
  <w:style w:type="paragraph" w:styleId="Odstavecseseznamem">
    <w:name w:val="List Paragraph"/>
    <w:basedOn w:val="Normln"/>
    <w:uiPriority w:val="34"/>
    <w:qFormat/>
    <w:rsid w:val="00A64689"/>
    <w:pPr>
      <w:ind w:left="708"/>
    </w:pPr>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8515">
      <w:bodyDiv w:val="1"/>
      <w:marLeft w:val="0"/>
      <w:marRight w:val="0"/>
      <w:marTop w:val="0"/>
      <w:marBottom w:val="0"/>
      <w:divBdr>
        <w:top w:val="none" w:sz="0" w:space="0" w:color="auto"/>
        <w:left w:val="none" w:sz="0" w:space="0" w:color="auto"/>
        <w:bottom w:val="none" w:sz="0" w:space="0" w:color="auto"/>
        <w:right w:val="none" w:sz="0" w:space="0" w:color="auto"/>
      </w:divBdr>
    </w:div>
    <w:div w:id="728530571">
      <w:bodyDiv w:val="1"/>
      <w:marLeft w:val="0"/>
      <w:marRight w:val="0"/>
      <w:marTop w:val="0"/>
      <w:marBottom w:val="0"/>
      <w:divBdr>
        <w:top w:val="none" w:sz="0" w:space="0" w:color="auto"/>
        <w:left w:val="none" w:sz="0" w:space="0" w:color="auto"/>
        <w:bottom w:val="none" w:sz="0" w:space="0" w:color="auto"/>
        <w:right w:val="none" w:sz="0" w:space="0" w:color="auto"/>
      </w:divBdr>
    </w:div>
    <w:div w:id="1135951383">
      <w:bodyDiv w:val="1"/>
      <w:marLeft w:val="0"/>
      <w:marRight w:val="0"/>
      <w:marTop w:val="0"/>
      <w:marBottom w:val="0"/>
      <w:divBdr>
        <w:top w:val="none" w:sz="0" w:space="0" w:color="auto"/>
        <w:left w:val="none" w:sz="0" w:space="0" w:color="auto"/>
        <w:bottom w:val="none" w:sz="0" w:space="0" w:color="auto"/>
        <w:right w:val="none" w:sz="0" w:space="0" w:color="auto"/>
      </w:divBdr>
      <w:divsChild>
        <w:div w:id="441530654">
          <w:marLeft w:val="0"/>
          <w:marRight w:val="0"/>
          <w:marTop w:val="0"/>
          <w:marBottom w:val="0"/>
          <w:divBdr>
            <w:top w:val="none" w:sz="0" w:space="0" w:color="auto"/>
            <w:left w:val="none" w:sz="0" w:space="0" w:color="auto"/>
            <w:bottom w:val="none" w:sz="0" w:space="0" w:color="auto"/>
            <w:right w:val="none" w:sz="0" w:space="0" w:color="auto"/>
          </w:divBdr>
          <w:divsChild>
            <w:div w:id="160511030">
              <w:marLeft w:val="0"/>
              <w:marRight w:val="0"/>
              <w:marTop w:val="0"/>
              <w:marBottom w:val="0"/>
              <w:divBdr>
                <w:top w:val="none" w:sz="0" w:space="0" w:color="auto"/>
                <w:left w:val="none" w:sz="0" w:space="0" w:color="auto"/>
                <w:bottom w:val="none" w:sz="0" w:space="0" w:color="auto"/>
                <w:right w:val="none" w:sz="0" w:space="0" w:color="auto"/>
              </w:divBdr>
              <w:divsChild>
                <w:div w:id="1844511094">
                  <w:marLeft w:val="0"/>
                  <w:marRight w:val="0"/>
                  <w:marTop w:val="0"/>
                  <w:marBottom w:val="0"/>
                  <w:divBdr>
                    <w:top w:val="none" w:sz="0" w:space="0" w:color="auto"/>
                    <w:left w:val="none" w:sz="0" w:space="0" w:color="auto"/>
                    <w:bottom w:val="none" w:sz="0" w:space="0" w:color="auto"/>
                    <w:right w:val="none" w:sz="0" w:space="0" w:color="auto"/>
                  </w:divBdr>
                  <w:divsChild>
                    <w:div w:id="1457018599">
                      <w:marLeft w:val="0"/>
                      <w:marRight w:val="0"/>
                      <w:marTop w:val="0"/>
                      <w:marBottom w:val="0"/>
                      <w:divBdr>
                        <w:top w:val="none" w:sz="0" w:space="0" w:color="auto"/>
                        <w:left w:val="none" w:sz="0" w:space="0" w:color="auto"/>
                        <w:bottom w:val="none" w:sz="0" w:space="0" w:color="auto"/>
                        <w:right w:val="none" w:sz="0" w:space="0" w:color="auto"/>
                      </w:divBdr>
                      <w:divsChild>
                        <w:div w:id="197395922">
                          <w:marLeft w:val="0"/>
                          <w:marRight w:val="0"/>
                          <w:marTop w:val="0"/>
                          <w:marBottom w:val="0"/>
                          <w:divBdr>
                            <w:top w:val="none" w:sz="0" w:space="0" w:color="auto"/>
                            <w:left w:val="none" w:sz="0" w:space="0" w:color="auto"/>
                            <w:bottom w:val="none" w:sz="0" w:space="0" w:color="auto"/>
                            <w:right w:val="none" w:sz="0" w:space="0" w:color="auto"/>
                          </w:divBdr>
                          <w:divsChild>
                            <w:div w:id="2126729766">
                              <w:marLeft w:val="0"/>
                              <w:marRight w:val="0"/>
                              <w:marTop w:val="0"/>
                              <w:marBottom w:val="0"/>
                              <w:divBdr>
                                <w:top w:val="none" w:sz="0" w:space="0" w:color="auto"/>
                                <w:left w:val="none" w:sz="0" w:space="0" w:color="auto"/>
                                <w:bottom w:val="none" w:sz="0" w:space="0" w:color="auto"/>
                                <w:right w:val="none" w:sz="0" w:space="0" w:color="auto"/>
                              </w:divBdr>
                              <w:divsChild>
                                <w:div w:id="595675892">
                                  <w:marLeft w:val="0"/>
                                  <w:marRight w:val="0"/>
                                  <w:marTop w:val="0"/>
                                  <w:marBottom w:val="0"/>
                                  <w:divBdr>
                                    <w:top w:val="none" w:sz="0" w:space="0" w:color="auto"/>
                                    <w:left w:val="none" w:sz="0" w:space="0" w:color="auto"/>
                                    <w:bottom w:val="none" w:sz="0" w:space="0" w:color="auto"/>
                                    <w:right w:val="none" w:sz="0" w:space="0" w:color="auto"/>
                                  </w:divBdr>
                                  <w:divsChild>
                                    <w:div w:id="1827013396">
                                      <w:marLeft w:val="0"/>
                                      <w:marRight w:val="0"/>
                                      <w:marTop w:val="0"/>
                                      <w:marBottom w:val="0"/>
                                      <w:divBdr>
                                        <w:top w:val="none" w:sz="0" w:space="0" w:color="auto"/>
                                        <w:left w:val="none" w:sz="0" w:space="0" w:color="auto"/>
                                        <w:bottom w:val="none" w:sz="0" w:space="0" w:color="auto"/>
                                        <w:right w:val="none" w:sz="0" w:space="0" w:color="auto"/>
                                      </w:divBdr>
                                      <w:divsChild>
                                        <w:div w:id="681972607">
                                          <w:marLeft w:val="0"/>
                                          <w:marRight w:val="0"/>
                                          <w:marTop w:val="0"/>
                                          <w:marBottom w:val="0"/>
                                          <w:divBdr>
                                            <w:top w:val="none" w:sz="0" w:space="0" w:color="auto"/>
                                            <w:left w:val="none" w:sz="0" w:space="0" w:color="auto"/>
                                            <w:bottom w:val="none" w:sz="0" w:space="0" w:color="auto"/>
                                            <w:right w:val="none" w:sz="0" w:space="0" w:color="auto"/>
                                          </w:divBdr>
                                          <w:divsChild>
                                            <w:div w:id="10382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282631">
      <w:bodyDiv w:val="1"/>
      <w:marLeft w:val="0"/>
      <w:marRight w:val="0"/>
      <w:marTop w:val="0"/>
      <w:marBottom w:val="0"/>
      <w:divBdr>
        <w:top w:val="none" w:sz="0" w:space="0" w:color="auto"/>
        <w:left w:val="none" w:sz="0" w:space="0" w:color="auto"/>
        <w:bottom w:val="none" w:sz="0" w:space="0" w:color="auto"/>
        <w:right w:val="none" w:sz="0" w:space="0" w:color="auto"/>
      </w:divBdr>
      <w:divsChild>
        <w:div w:id="1976713436">
          <w:marLeft w:val="0"/>
          <w:marRight w:val="0"/>
          <w:marTop w:val="0"/>
          <w:marBottom w:val="0"/>
          <w:divBdr>
            <w:top w:val="none" w:sz="0" w:space="0" w:color="auto"/>
            <w:left w:val="none" w:sz="0" w:space="0" w:color="auto"/>
            <w:bottom w:val="none" w:sz="0" w:space="0" w:color="auto"/>
            <w:right w:val="none" w:sz="0" w:space="0" w:color="auto"/>
          </w:divBdr>
        </w:div>
      </w:divsChild>
    </w:div>
    <w:div w:id="1523980336">
      <w:bodyDiv w:val="1"/>
      <w:marLeft w:val="0"/>
      <w:marRight w:val="0"/>
      <w:marTop w:val="0"/>
      <w:marBottom w:val="0"/>
      <w:divBdr>
        <w:top w:val="none" w:sz="0" w:space="0" w:color="auto"/>
        <w:left w:val="none" w:sz="0" w:space="0" w:color="auto"/>
        <w:bottom w:val="none" w:sz="0" w:space="0" w:color="auto"/>
        <w:right w:val="none" w:sz="0" w:space="0" w:color="auto"/>
      </w:divBdr>
    </w:div>
    <w:div w:id="1839075770">
      <w:bodyDiv w:val="1"/>
      <w:marLeft w:val="0"/>
      <w:marRight w:val="0"/>
      <w:marTop w:val="0"/>
      <w:marBottom w:val="0"/>
      <w:divBdr>
        <w:top w:val="none" w:sz="0" w:space="0" w:color="auto"/>
        <w:left w:val="none" w:sz="0" w:space="0" w:color="auto"/>
        <w:bottom w:val="none" w:sz="0" w:space="0" w:color="auto"/>
        <w:right w:val="none" w:sz="0" w:space="0" w:color="auto"/>
      </w:divBdr>
    </w:div>
    <w:div w:id="19034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ymfed.cz" TargetMode="External"/><Relationship Id="rId18" Type="http://schemas.openxmlformats.org/officeDocument/2006/relationships/hyperlink" Target="mailto:cgf@gymfed.c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nstagram.com/czechgymnasticsfederation/?hl=cs" TargetMode="External"/><Relationship Id="rId7" Type="http://schemas.openxmlformats.org/officeDocument/2006/relationships/endnotes" Target="endnotes.xml"/><Relationship Id="rId12" Type="http://schemas.openxmlformats.org/officeDocument/2006/relationships/hyperlink" Target="mailto:kocova@gymfed.cz" TargetMode="External"/><Relationship Id="rId17" Type="http://schemas.openxmlformats.org/officeDocument/2006/relationships/hyperlink" Target="https://www.skyhotelprague.cz/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cova@gymfed.cz" TargetMode="External"/><Relationship Id="rId20" Type="http://schemas.openxmlformats.org/officeDocument/2006/relationships/hyperlink" Target="https://www.facebook.com/CeskaGymnastickaFede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fed.cz"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vcr.cz/mvcren/article/coronavirus-information-of-moi.aspx" TargetMode="External"/><Relationship Id="rId23" Type="http://schemas.openxmlformats.org/officeDocument/2006/relationships/hyperlink" Target="mailto:cgf@gymfed.cz" TargetMode="External"/><Relationship Id="rId28" Type="http://schemas.openxmlformats.org/officeDocument/2006/relationships/theme" Target="theme/theme1.xml"/><Relationship Id="rId10" Type="http://schemas.openxmlformats.org/officeDocument/2006/relationships/hyperlink" Target="mailto:cgf@gymfed.cz" TargetMode="External"/><Relationship Id="rId19" Type="http://schemas.openxmlformats.org/officeDocument/2006/relationships/hyperlink" Target="http://www.gymfed.cz"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oronavirus.mzcr.cz/en" TargetMode="External"/><Relationship Id="rId22" Type="http://schemas.openxmlformats.org/officeDocument/2006/relationships/hyperlink" Target="https://www.gymtv.cz/"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4C4C-40BC-49D9-BC80-8FBDB4E1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2087</Words>
  <Characters>12315</Characters>
  <Application>Microsoft Office Word</Application>
  <DocSecurity>0</DocSecurity>
  <Lines>102</Lines>
  <Paragraphs>28</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lpstr>
    </vt:vector>
  </TitlesOfParts>
  <Company>Deutsches Turnfest ´98</Company>
  <LinksUpToDate>false</LinksUpToDate>
  <CharactersWithSpaces>14374</CharactersWithSpaces>
  <SharedDoc>false</SharedDoc>
  <HLinks>
    <vt:vector size="84" baseType="variant">
      <vt:variant>
        <vt:i4>6029429</vt:i4>
      </vt:variant>
      <vt:variant>
        <vt:i4>39</vt:i4>
      </vt:variant>
      <vt:variant>
        <vt:i4>0</vt:i4>
      </vt:variant>
      <vt:variant>
        <vt:i4>5</vt:i4>
      </vt:variant>
      <vt:variant>
        <vt:lpwstr>mailto:cgf@gymfed.cz</vt:lpwstr>
      </vt:variant>
      <vt:variant>
        <vt:lpwstr/>
      </vt:variant>
      <vt:variant>
        <vt:i4>1114207</vt:i4>
      </vt:variant>
      <vt:variant>
        <vt:i4>36</vt:i4>
      </vt:variant>
      <vt:variant>
        <vt:i4>0</vt:i4>
      </vt:variant>
      <vt:variant>
        <vt:i4>5</vt:i4>
      </vt:variant>
      <vt:variant>
        <vt:lpwstr>https://www.gymtv.cz/</vt:lpwstr>
      </vt:variant>
      <vt:variant>
        <vt:lpwstr/>
      </vt:variant>
      <vt:variant>
        <vt:i4>3997804</vt:i4>
      </vt:variant>
      <vt:variant>
        <vt:i4>33</vt:i4>
      </vt:variant>
      <vt:variant>
        <vt:i4>0</vt:i4>
      </vt:variant>
      <vt:variant>
        <vt:i4>5</vt:i4>
      </vt:variant>
      <vt:variant>
        <vt:lpwstr>https://www.instagram.com/czechgymnasticsfederation/?hl=cs</vt:lpwstr>
      </vt:variant>
      <vt:variant>
        <vt:lpwstr/>
      </vt:variant>
      <vt:variant>
        <vt:i4>4325460</vt:i4>
      </vt:variant>
      <vt:variant>
        <vt:i4>30</vt:i4>
      </vt:variant>
      <vt:variant>
        <vt:i4>0</vt:i4>
      </vt:variant>
      <vt:variant>
        <vt:i4>5</vt:i4>
      </vt:variant>
      <vt:variant>
        <vt:lpwstr>https://www.facebook.com/CeskaGymnastickaFederace</vt:lpwstr>
      </vt:variant>
      <vt:variant>
        <vt:lpwstr/>
      </vt:variant>
      <vt:variant>
        <vt:i4>1048648</vt:i4>
      </vt:variant>
      <vt:variant>
        <vt:i4>27</vt:i4>
      </vt:variant>
      <vt:variant>
        <vt:i4>0</vt:i4>
      </vt:variant>
      <vt:variant>
        <vt:i4>5</vt:i4>
      </vt:variant>
      <vt:variant>
        <vt:lpwstr>http://www.gymfed.cz/</vt:lpwstr>
      </vt:variant>
      <vt:variant>
        <vt:lpwstr/>
      </vt:variant>
      <vt:variant>
        <vt:i4>6029429</vt:i4>
      </vt:variant>
      <vt:variant>
        <vt:i4>24</vt:i4>
      </vt:variant>
      <vt:variant>
        <vt:i4>0</vt:i4>
      </vt:variant>
      <vt:variant>
        <vt:i4>5</vt:i4>
      </vt:variant>
      <vt:variant>
        <vt:lpwstr>mailto:cgf@gymfed.cz</vt:lpwstr>
      </vt:variant>
      <vt:variant>
        <vt:lpwstr/>
      </vt:variant>
      <vt:variant>
        <vt:i4>1835027</vt:i4>
      </vt:variant>
      <vt:variant>
        <vt:i4>21</vt:i4>
      </vt:variant>
      <vt:variant>
        <vt:i4>0</vt:i4>
      </vt:variant>
      <vt:variant>
        <vt:i4>5</vt:i4>
      </vt:variant>
      <vt:variant>
        <vt:lpwstr>https://www.skyhotelprague.cz/cs/</vt:lpwstr>
      </vt:variant>
      <vt:variant>
        <vt:lpwstr/>
      </vt:variant>
      <vt:variant>
        <vt:i4>4456554</vt:i4>
      </vt:variant>
      <vt:variant>
        <vt:i4>18</vt:i4>
      </vt:variant>
      <vt:variant>
        <vt:i4>0</vt:i4>
      </vt:variant>
      <vt:variant>
        <vt:i4>5</vt:i4>
      </vt:variant>
      <vt:variant>
        <vt:lpwstr>mailto:kocova@gymfed.cz</vt:lpwstr>
      </vt:variant>
      <vt:variant>
        <vt:lpwstr/>
      </vt:variant>
      <vt:variant>
        <vt:i4>1310722</vt:i4>
      </vt:variant>
      <vt:variant>
        <vt:i4>15</vt:i4>
      </vt:variant>
      <vt:variant>
        <vt:i4>0</vt:i4>
      </vt:variant>
      <vt:variant>
        <vt:i4>5</vt:i4>
      </vt:variant>
      <vt:variant>
        <vt:lpwstr>http://www.mvcr.cz/mvcren/article/coronavirus-information-of-moi.aspx</vt:lpwstr>
      </vt:variant>
      <vt:variant>
        <vt:lpwstr/>
      </vt:variant>
      <vt:variant>
        <vt:i4>6815871</vt:i4>
      </vt:variant>
      <vt:variant>
        <vt:i4>12</vt:i4>
      </vt:variant>
      <vt:variant>
        <vt:i4>0</vt:i4>
      </vt:variant>
      <vt:variant>
        <vt:i4>5</vt:i4>
      </vt:variant>
      <vt:variant>
        <vt:lpwstr>https://koronavirus.mzcr.cz/en</vt:lpwstr>
      </vt:variant>
      <vt:variant>
        <vt:lpwstr/>
      </vt:variant>
      <vt:variant>
        <vt:i4>1048648</vt:i4>
      </vt:variant>
      <vt:variant>
        <vt:i4>9</vt:i4>
      </vt:variant>
      <vt:variant>
        <vt:i4>0</vt:i4>
      </vt:variant>
      <vt:variant>
        <vt:i4>5</vt:i4>
      </vt:variant>
      <vt:variant>
        <vt:lpwstr>http://www.gymfed.cz/</vt:lpwstr>
      </vt:variant>
      <vt:variant>
        <vt:lpwstr/>
      </vt:variant>
      <vt:variant>
        <vt:i4>4456554</vt:i4>
      </vt:variant>
      <vt:variant>
        <vt:i4>6</vt:i4>
      </vt:variant>
      <vt:variant>
        <vt:i4>0</vt:i4>
      </vt:variant>
      <vt:variant>
        <vt:i4>5</vt:i4>
      </vt:variant>
      <vt:variant>
        <vt:lpwstr>mailto:kocova@gymfed.cz</vt:lpwstr>
      </vt:variant>
      <vt:variant>
        <vt:lpwstr/>
      </vt:variant>
      <vt:variant>
        <vt:i4>1048648</vt:i4>
      </vt:variant>
      <vt:variant>
        <vt:i4>3</vt:i4>
      </vt:variant>
      <vt:variant>
        <vt:i4>0</vt:i4>
      </vt:variant>
      <vt:variant>
        <vt:i4>5</vt:i4>
      </vt:variant>
      <vt:variant>
        <vt:lpwstr>http://www.gymfed.cz/</vt:lpwstr>
      </vt:variant>
      <vt:variant>
        <vt:lpwstr/>
      </vt:variant>
      <vt:variant>
        <vt:i4>4259962</vt:i4>
      </vt:variant>
      <vt:variant>
        <vt:i4>0</vt:i4>
      </vt:variant>
      <vt:variant>
        <vt:i4>0</vt:i4>
      </vt:variant>
      <vt:variant>
        <vt:i4>5</vt:i4>
      </vt:variant>
      <vt:variant>
        <vt:lpwstr>mailto:slavik@gymfed.cz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Organisationskomitee</dc:creator>
  <cp:lastModifiedBy>George Hagi</cp:lastModifiedBy>
  <cp:revision>8</cp:revision>
  <cp:lastPrinted>2021-11-24T08:37:00Z</cp:lastPrinted>
  <dcterms:created xsi:type="dcterms:W3CDTF">2022-09-13T12:03:00Z</dcterms:created>
  <dcterms:modified xsi:type="dcterms:W3CDTF">2022-09-30T07:42:00Z</dcterms:modified>
</cp:coreProperties>
</file>